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61" w:rsidRPr="00D40B61" w:rsidRDefault="00D40B61" w:rsidP="00D40B61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jc w:val="both"/>
      </w:pPr>
      <w:r w:rsidRPr="00D40B61">
        <w:t>О внесении изменени</w:t>
      </w:r>
      <w:r w:rsidR="00DC05B9">
        <w:t>й</w:t>
      </w:r>
      <w:r w:rsidRPr="00D40B61">
        <w:t xml:space="preserve">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</w:t>
      </w:r>
    </w:p>
    <w:p w:rsidR="00D40B61" w:rsidRPr="00D40B61" w:rsidRDefault="00D40B61" w:rsidP="00D40B61">
      <w:pPr>
        <w:autoSpaceDE w:val="0"/>
        <w:autoSpaceDN w:val="0"/>
        <w:adjustRightInd w:val="0"/>
        <w:jc w:val="both"/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Правительство Еврейской автономной области</w:t>
      </w:r>
    </w:p>
    <w:p w:rsidR="00D40B61" w:rsidRPr="00D40B61" w:rsidRDefault="00D40B61" w:rsidP="00D40B61">
      <w:pPr>
        <w:autoSpaceDE w:val="0"/>
        <w:autoSpaceDN w:val="0"/>
        <w:adjustRightInd w:val="0"/>
      </w:pPr>
      <w:r w:rsidRPr="00D40B61">
        <w:t>ПОСТАНОВЛЯЕТ:</w:t>
      </w:r>
    </w:p>
    <w:p w:rsid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 xml:space="preserve">1. Внести в государственную </w:t>
      </w:r>
      <w:hyperlink r:id="rId8" w:history="1">
        <w:r w:rsidRPr="00D40B61">
          <w:t>программу</w:t>
        </w:r>
      </w:hyperlink>
      <w:r w:rsidRPr="00D40B61">
        <w:t xml:space="preserve">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</w:t>
      </w:r>
      <w:proofErr w:type="gramStart"/>
      <w:r w:rsidRPr="00D40B61">
        <w:t>утвержденную</w:t>
      </w:r>
      <w:proofErr w:type="gramEnd"/>
      <w:r w:rsidRPr="00D40B61">
        <w:t xml:space="preserve"> постановлением правительства Еврейской автономной области от 25.12.2018 № 492-пп «Об утверждении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годы»</w:t>
      </w:r>
      <w:r w:rsidR="005E5256">
        <w:t>,</w:t>
      </w:r>
      <w:r w:rsidRPr="00D40B61">
        <w:t xml:space="preserve"> </w:t>
      </w:r>
      <w:r w:rsidR="005E5256">
        <w:t xml:space="preserve">следующие </w:t>
      </w:r>
      <w:r w:rsidRPr="00D40B61">
        <w:t>изменени</w:t>
      </w:r>
      <w:r w:rsidR="005E5256">
        <w:t>я:</w:t>
      </w:r>
    </w:p>
    <w:p w:rsidR="00F54CFD" w:rsidRDefault="009141CF" w:rsidP="00F54CFD">
      <w:pPr>
        <w:widowControl w:val="0"/>
        <w:autoSpaceDE w:val="0"/>
        <w:autoSpaceDN w:val="0"/>
        <w:ind w:firstLine="709"/>
        <w:jc w:val="both"/>
        <w:outlineLvl w:val="2"/>
      </w:pPr>
      <w:r>
        <w:t>1.1. </w:t>
      </w:r>
      <w:proofErr w:type="gramStart"/>
      <w:r w:rsidR="00F54CFD">
        <w:t>Строк</w:t>
      </w:r>
      <w:r w:rsidR="00E34910">
        <w:t>и</w:t>
      </w:r>
      <w:r w:rsidR="00F54CFD">
        <w:t xml:space="preserve"> «</w:t>
      </w:r>
      <w:r w:rsidR="00F54CFD" w:rsidRPr="00F54CFD"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F54CFD">
        <w:t>»</w:t>
      </w:r>
      <w:r w:rsidR="00E34910">
        <w:t xml:space="preserve"> и </w:t>
      </w:r>
      <w:r w:rsidR="00E34910" w:rsidRPr="005E5256">
        <w:t>«</w:t>
      </w:r>
      <w:r w:rsidR="00E34910" w:rsidRPr="005E5256">
        <w:rPr>
          <w:lang w:eastAsia="ru-RU"/>
        </w:rPr>
        <w:t>Ожидаемые результаты реализации государственной программы</w:t>
      </w:r>
      <w:r w:rsidR="00E34910" w:rsidRPr="005E5256">
        <w:t>»</w:t>
      </w:r>
      <w:r w:rsidR="00F54CFD">
        <w:t xml:space="preserve"> раздела 1 «</w:t>
      </w:r>
      <w:r w:rsidR="00F54CFD" w:rsidRPr="00D40B61">
        <w:rPr>
          <w:lang w:eastAsia="ru-RU"/>
        </w:rPr>
        <w:t>Паспорт</w:t>
      </w:r>
      <w:r w:rsidR="00F54CFD">
        <w:rPr>
          <w:lang w:eastAsia="ru-RU"/>
        </w:rPr>
        <w:t xml:space="preserve"> </w:t>
      </w:r>
      <w:r w:rsidR="00F54CFD" w:rsidRPr="00D40B61">
        <w:rPr>
          <w:lang w:eastAsia="ru-RU"/>
        </w:rPr>
        <w:t>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</w:t>
      </w:r>
      <w:proofErr w:type="gramEnd"/>
      <w:r w:rsidR="00F54CFD" w:rsidRPr="00D40B61">
        <w:rPr>
          <w:lang w:eastAsia="ru-RU"/>
        </w:rPr>
        <w:t xml:space="preserve"> годы</w:t>
      </w:r>
      <w:r w:rsidR="00F54CFD">
        <w:t>» изложить в следующей редакции: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495"/>
        <w:gridCol w:w="4967"/>
      </w:tblGrid>
      <w:tr w:rsidR="00F54CFD" w:rsidTr="008F2628">
        <w:tc>
          <w:tcPr>
            <w:tcW w:w="0" w:type="auto"/>
          </w:tcPr>
          <w:p w:rsidR="00F54CFD" w:rsidRPr="00253B10" w:rsidRDefault="00E56079" w:rsidP="00F54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="00163308" w:rsidRPr="00253B10">
              <w:rPr>
                <w:sz w:val="20"/>
                <w:szCs w:val="20"/>
                <w:lang w:eastAsia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0" w:type="auto"/>
          </w:tcPr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835164">
              <w:rPr>
                <w:sz w:val="20"/>
                <w:szCs w:val="20"/>
                <w:lang w:eastAsia="ru-RU"/>
              </w:rPr>
              <w:t>7725</w:t>
            </w:r>
            <w:r w:rsidRPr="00253B10">
              <w:rPr>
                <w:sz w:val="20"/>
                <w:szCs w:val="20"/>
                <w:lang w:eastAsia="ru-RU"/>
              </w:rPr>
              <w:t xml:space="preserve">,0 тыс. рублей за счет средств областного бюджета, 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в том числе по годам: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- 2019 год – 300,0 тыс. рублей; 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- 2020 год – 210,0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- 2021 год – </w:t>
            </w:r>
            <w:r w:rsidR="00D13CB2">
              <w:rPr>
                <w:sz w:val="20"/>
                <w:szCs w:val="20"/>
                <w:lang w:eastAsia="ru-RU"/>
              </w:rPr>
              <w:t>210</w:t>
            </w:r>
            <w:r w:rsidRPr="00253B10">
              <w:rPr>
                <w:sz w:val="20"/>
                <w:szCs w:val="20"/>
                <w:lang w:eastAsia="ru-RU"/>
              </w:rPr>
              <w:t>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- 2022 год – </w:t>
            </w:r>
            <w:r w:rsidR="00D13CB2">
              <w:rPr>
                <w:sz w:val="20"/>
                <w:szCs w:val="20"/>
                <w:lang w:eastAsia="ru-RU"/>
              </w:rPr>
              <w:t>210</w:t>
            </w:r>
            <w:r w:rsidRPr="00253B10">
              <w:rPr>
                <w:sz w:val="20"/>
                <w:szCs w:val="20"/>
                <w:lang w:eastAsia="ru-RU"/>
              </w:rPr>
              <w:t>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lastRenderedPageBreak/>
              <w:t xml:space="preserve">- 2023 год – </w:t>
            </w:r>
            <w:r w:rsidR="00D13CB2">
              <w:rPr>
                <w:sz w:val="20"/>
                <w:szCs w:val="20"/>
                <w:lang w:eastAsia="ru-RU"/>
              </w:rPr>
              <w:t>210</w:t>
            </w:r>
            <w:r w:rsidRPr="00253B10">
              <w:rPr>
                <w:sz w:val="20"/>
                <w:szCs w:val="20"/>
                <w:lang w:eastAsia="ru-RU"/>
              </w:rPr>
              <w:t>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- 2024 год – </w:t>
            </w:r>
            <w:r w:rsidR="00351868" w:rsidRPr="001D315A">
              <w:rPr>
                <w:sz w:val="20"/>
                <w:szCs w:val="20"/>
                <w:lang w:eastAsia="ru-RU"/>
              </w:rPr>
              <w:t>210</w:t>
            </w:r>
            <w:r w:rsidRPr="00253B10">
              <w:rPr>
                <w:sz w:val="20"/>
                <w:szCs w:val="20"/>
                <w:lang w:eastAsia="ru-RU"/>
              </w:rPr>
              <w:t>,0 тыс. рублей;</w:t>
            </w:r>
          </w:p>
          <w:p w:rsidR="00F54CFD" w:rsidRPr="00253B10" w:rsidRDefault="00163308" w:rsidP="001633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B10">
              <w:rPr>
                <w:sz w:val="20"/>
                <w:szCs w:val="20"/>
                <w:lang w:eastAsia="ru-RU"/>
              </w:rPr>
              <w:t>- 2025 год – 6375,0 тыс. рублей</w:t>
            </w:r>
          </w:p>
        </w:tc>
      </w:tr>
      <w:tr w:rsidR="00C94FD5" w:rsidRPr="002723EA" w:rsidTr="008F2628">
        <w:tc>
          <w:tcPr>
            <w:tcW w:w="0" w:type="auto"/>
          </w:tcPr>
          <w:p w:rsidR="00C94FD5" w:rsidRPr="002723EA" w:rsidRDefault="00C94FD5" w:rsidP="00D40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3EA">
              <w:rPr>
                <w:sz w:val="20"/>
                <w:szCs w:val="20"/>
                <w:lang w:eastAsia="ru-RU"/>
              </w:rPr>
              <w:lastRenderedPageBreak/>
              <w:t>«Ожидаемые результаты реализации государственной программы</w:t>
            </w:r>
          </w:p>
        </w:tc>
        <w:tc>
          <w:tcPr>
            <w:tcW w:w="0" w:type="auto"/>
          </w:tcPr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государственной историко-культурной экспертизы не менее </w:t>
            </w:r>
            <w:r w:rsidR="00835164">
              <w:rPr>
                <w:sz w:val="20"/>
                <w:szCs w:val="20"/>
                <w:lang w:eastAsia="ru-RU"/>
              </w:rPr>
              <w:t>21</w:t>
            </w:r>
            <w:r w:rsidR="00253B10">
              <w:rPr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2723EA">
              <w:rPr>
                <w:sz w:val="20"/>
                <w:szCs w:val="20"/>
                <w:lang w:eastAsia="ru-RU"/>
              </w:rPr>
              <w:t>выявленных объектов культурного наследия, в том числе объектов археологии, с целью  включения их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94FD5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</w:t>
            </w:r>
            <w:r w:rsidRPr="002723EA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2723EA">
              <w:rPr>
                <w:sz w:val="20"/>
                <w:szCs w:val="20"/>
                <w:lang w:eastAsia="ru-RU"/>
              </w:rPr>
              <w:t xml:space="preserve">проведение государственной историко-культурной экспертизы не менее </w:t>
            </w:r>
            <w:r w:rsidR="000121BF">
              <w:rPr>
                <w:sz w:val="20"/>
                <w:szCs w:val="20"/>
                <w:lang w:eastAsia="ru-RU"/>
              </w:rPr>
              <w:t>2</w:t>
            </w:r>
            <w:r w:rsidRPr="002723EA">
              <w:rPr>
                <w:sz w:val="20"/>
                <w:szCs w:val="20"/>
                <w:lang w:eastAsia="ru-RU"/>
              </w:rPr>
              <w:t xml:space="preserve"> объектов культурного наследия регионального значения;</w:t>
            </w:r>
          </w:p>
          <w:p w:rsidR="00835164" w:rsidRPr="002723EA" w:rsidRDefault="00835164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установление границ территории 1 объекта культурного наследия;</w:t>
            </w:r>
          </w:p>
          <w:p w:rsidR="00C94FD5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разрабо</w:t>
            </w:r>
            <w:r w:rsidR="000121BF">
              <w:rPr>
                <w:sz w:val="20"/>
                <w:szCs w:val="20"/>
                <w:lang w:eastAsia="ru-RU"/>
              </w:rPr>
              <w:t xml:space="preserve">тка </w:t>
            </w:r>
            <w:r w:rsidR="00835164">
              <w:rPr>
                <w:sz w:val="20"/>
                <w:szCs w:val="20"/>
                <w:lang w:eastAsia="ru-RU"/>
              </w:rPr>
              <w:t>проектов</w:t>
            </w:r>
            <w:r w:rsidR="00EC1615">
              <w:rPr>
                <w:sz w:val="20"/>
                <w:szCs w:val="20"/>
                <w:lang w:eastAsia="ru-RU"/>
              </w:rPr>
              <w:t xml:space="preserve"> </w:t>
            </w:r>
            <w:r w:rsidR="000121BF">
              <w:rPr>
                <w:sz w:val="20"/>
                <w:szCs w:val="20"/>
                <w:lang w:eastAsia="ru-RU"/>
              </w:rPr>
              <w:t xml:space="preserve">зон охраны </w:t>
            </w:r>
            <w:r w:rsidR="00E34910">
              <w:rPr>
                <w:sz w:val="20"/>
                <w:szCs w:val="20"/>
                <w:lang w:eastAsia="ru-RU"/>
              </w:rPr>
              <w:br/>
            </w:r>
            <w:r w:rsidR="00835164">
              <w:rPr>
                <w:sz w:val="20"/>
                <w:szCs w:val="20"/>
                <w:lang w:eastAsia="ru-RU"/>
              </w:rPr>
              <w:t>7</w:t>
            </w:r>
            <w:r w:rsidRPr="002723EA">
              <w:rPr>
                <w:sz w:val="20"/>
                <w:szCs w:val="20"/>
                <w:lang w:eastAsia="ru-RU"/>
              </w:rPr>
              <w:t xml:space="preserve"> объектов культурного наследия;</w:t>
            </w:r>
          </w:p>
          <w:p w:rsidR="00835164" w:rsidRPr="002723EA" w:rsidRDefault="00835164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проведение государственной историко-культурной экспертизы проектов зон охраны 7 объектов культурного наследия;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установление предмета охраны 1 объекта культурного наследия;</w:t>
            </w:r>
          </w:p>
          <w:p w:rsidR="00C94FD5" w:rsidRPr="001F0891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инвентаризации не менее </w:t>
            </w:r>
            <w:r w:rsidR="00CC30DE">
              <w:rPr>
                <w:sz w:val="20"/>
                <w:szCs w:val="20"/>
                <w:lang w:eastAsia="ru-RU"/>
              </w:rPr>
              <w:br/>
            </w:r>
            <w:r w:rsidR="00835164">
              <w:rPr>
                <w:sz w:val="20"/>
                <w:szCs w:val="20"/>
                <w:lang w:eastAsia="ru-RU"/>
              </w:rPr>
              <w:t>11 объектов культурного наследия, выявленных археологических объектов и мониторинга их состояния</w:t>
            </w:r>
            <w:r w:rsidRPr="001F0891">
              <w:rPr>
                <w:sz w:val="20"/>
                <w:szCs w:val="20"/>
                <w:lang w:eastAsia="ru-RU"/>
              </w:rPr>
              <w:t>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разработка проектно-сметной документации на проведение работ</w:t>
            </w:r>
            <w:r w:rsidR="00835164">
              <w:rPr>
                <w:sz w:val="20"/>
                <w:szCs w:val="20"/>
                <w:lang w:eastAsia="ru-RU"/>
              </w:rPr>
              <w:t xml:space="preserve"> по сохранению 1 объекта</w:t>
            </w:r>
            <w:r w:rsidRPr="002723EA">
              <w:rPr>
                <w:sz w:val="20"/>
                <w:szCs w:val="20"/>
                <w:lang w:eastAsia="ru-RU"/>
              </w:rPr>
              <w:t xml:space="preserve">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работ </w:t>
            </w:r>
            <w:r w:rsidR="00835164">
              <w:rPr>
                <w:sz w:val="20"/>
                <w:szCs w:val="20"/>
                <w:lang w:eastAsia="ru-RU"/>
              </w:rPr>
              <w:t>по сохранению 1 объекта</w:t>
            </w:r>
            <w:r w:rsidRPr="002723EA">
              <w:rPr>
                <w:sz w:val="20"/>
                <w:szCs w:val="20"/>
                <w:lang w:eastAsia="ru-RU"/>
              </w:rPr>
              <w:t xml:space="preserve">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не менее </w:t>
            </w:r>
            <w:r w:rsidR="00835164">
              <w:rPr>
                <w:sz w:val="20"/>
                <w:szCs w:val="20"/>
                <w:lang w:eastAsia="ru-RU"/>
              </w:rPr>
              <w:t>5</w:t>
            </w:r>
            <w:r w:rsidR="00D31984">
              <w:rPr>
                <w:sz w:val="20"/>
                <w:szCs w:val="20"/>
                <w:lang w:eastAsia="ru-RU"/>
              </w:rPr>
              <w:t xml:space="preserve"> публикаций</w:t>
            </w:r>
            <w:r w:rsidRPr="002723EA">
              <w:rPr>
                <w:sz w:val="20"/>
                <w:szCs w:val="20"/>
                <w:lang w:eastAsia="ru-RU"/>
              </w:rPr>
              <w:t xml:space="preserve"> об объектах культурного наследия в областных средствах массовой информации;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создание </w:t>
            </w:r>
            <w:r w:rsidR="00835164">
              <w:rPr>
                <w:sz w:val="20"/>
                <w:szCs w:val="20"/>
                <w:lang w:eastAsia="ru-RU"/>
              </w:rPr>
              <w:t xml:space="preserve">1 </w:t>
            </w:r>
            <w:r w:rsidRPr="002723EA">
              <w:rPr>
                <w:sz w:val="20"/>
                <w:szCs w:val="20"/>
                <w:lang w:eastAsia="ru-RU"/>
              </w:rPr>
              <w:t>электронного каталога «Объекты культурного наследия Еврейской автономной области»;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изготовление </w:t>
            </w:r>
            <w:r w:rsidR="00835164">
              <w:rPr>
                <w:sz w:val="20"/>
                <w:szCs w:val="20"/>
                <w:lang w:eastAsia="ru-RU"/>
              </w:rPr>
              <w:t>1</w:t>
            </w:r>
            <w:r w:rsidR="000121BF">
              <w:rPr>
                <w:sz w:val="20"/>
                <w:szCs w:val="20"/>
                <w:lang w:eastAsia="ru-RU"/>
              </w:rPr>
              <w:t xml:space="preserve"> комплекта</w:t>
            </w:r>
            <w:r w:rsidRPr="002723EA">
              <w:rPr>
                <w:sz w:val="20"/>
                <w:szCs w:val="20"/>
                <w:lang w:eastAsia="ru-RU"/>
              </w:rPr>
              <w:t xml:space="preserve"> печатных изданий </w:t>
            </w:r>
            <w:r w:rsidR="001F0891">
              <w:rPr>
                <w:sz w:val="20"/>
                <w:szCs w:val="20"/>
                <w:lang w:eastAsia="ru-RU"/>
              </w:rPr>
              <w:t xml:space="preserve">(буклеты, памятки, путеводители) </w:t>
            </w:r>
            <w:r w:rsidRPr="002723EA">
              <w:rPr>
                <w:sz w:val="20"/>
                <w:szCs w:val="20"/>
                <w:lang w:eastAsia="ru-RU"/>
              </w:rPr>
              <w:t>об объектах культурного наследия, расположенных на территории Еврейской автономной области;</w:t>
            </w:r>
          </w:p>
          <w:p w:rsidR="00C94FD5" w:rsidRPr="002723EA" w:rsidRDefault="00C94FD5" w:rsidP="00C94F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организация и проведение не менее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21 мероприятия, популяризирующего культурное наследие Еврейской автономной области среди ее населения».</w:t>
            </w:r>
          </w:p>
        </w:tc>
      </w:tr>
    </w:tbl>
    <w:p w:rsidR="00F35392" w:rsidRDefault="00705912" w:rsidP="00B20FC8">
      <w:pPr>
        <w:widowControl w:val="0"/>
        <w:autoSpaceDE w:val="0"/>
        <w:autoSpaceDN w:val="0"/>
        <w:ind w:firstLine="709"/>
        <w:jc w:val="both"/>
      </w:pPr>
      <w:r>
        <w:t>1.</w:t>
      </w:r>
      <w:r w:rsidR="00E34910">
        <w:t>2</w:t>
      </w:r>
      <w:r w:rsidR="00F35392" w:rsidRPr="00F35392">
        <w:t>. </w:t>
      </w:r>
      <w:r w:rsidR="00B20FC8">
        <w:t>Таблицу 1</w:t>
      </w:r>
      <w:r w:rsidR="00F35392" w:rsidRPr="00F35392">
        <w:t xml:space="preserve"> «</w:t>
      </w:r>
      <w:r w:rsidR="00F35392" w:rsidRPr="00F35392">
        <w:rPr>
          <w:lang w:eastAsia="ru-RU"/>
        </w:rPr>
        <w:t>Сведения о показателях (индикаторах)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F35392" w:rsidRPr="00F35392">
        <w:t>» раздела 4 «Перечень показателей (индикато</w:t>
      </w:r>
      <w:r w:rsidR="00B20FC8">
        <w:t xml:space="preserve">ров) государственной программы» </w:t>
      </w:r>
      <w:r w:rsidR="00F35392" w:rsidRPr="00F35392">
        <w:t>изложить в следующей редакции:</w:t>
      </w:r>
    </w:p>
    <w:p w:rsidR="00FB41B8" w:rsidRDefault="00FB41B8" w:rsidP="00F263FE">
      <w:pPr>
        <w:autoSpaceDE w:val="0"/>
        <w:autoSpaceDN w:val="0"/>
        <w:adjustRightInd w:val="0"/>
        <w:jc w:val="right"/>
      </w:pPr>
    </w:p>
    <w:p w:rsidR="00FB41B8" w:rsidRDefault="00FB41B8" w:rsidP="00F263FE">
      <w:pPr>
        <w:autoSpaceDE w:val="0"/>
        <w:autoSpaceDN w:val="0"/>
        <w:adjustRightInd w:val="0"/>
        <w:jc w:val="right"/>
      </w:pPr>
    </w:p>
    <w:p w:rsidR="00FB41B8" w:rsidRDefault="00FB41B8" w:rsidP="00F263FE">
      <w:pPr>
        <w:autoSpaceDE w:val="0"/>
        <w:autoSpaceDN w:val="0"/>
        <w:adjustRightInd w:val="0"/>
        <w:jc w:val="right"/>
      </w:pPr>
    </w:p>
    <w:p w:rsidR="00FB41B8" w:rsidRDefault="00FB41B8" w:rsidP="00F263FE">
      <w:pPr>
        <w:autoSpaceDE w:val="0"/>
        <w:autoSpaceDN w:val="0"/>
        <w:adjustRightInd w:val="0"/>
        <w:jc w:val="right"/>
      </w:pPr>
    </w:p>
    <w:p w:rsidR="00FB41B8" w:rsidRDefault="00FB41B8" w:rsidP="00F263FE">
      <w:pPr>
        <w:autoSpaceDE w:val="0"/>
        <w:autoSpaceDN w:val="0"/>
        <w:adjustRightInd w:val="0"/>
        <w:jc w:val="right"/>
      </w:pPr>
    </w:p>
    <w:p w:rsidR="00FB41B8" w:rsidRDefault="00FB41B8" w:rsidP="00F263FE">
      <w:pPr>
        <w:autoSpaceDE w:val="0"/>
        <w:autoSpaceDN w:val="0"/>
        <w:adjustRightInd w:val="0"/>
        <w:jc w:val="right"/>
      </w:pPr>
    </w:p>
    <w:p w:rsidR="00FB41B8" w:rsidRDefault="00FB41B8" w:rsidP="00F263FE">
      <w:pPr>
        <w:autoSpaceDE w:val="0"/>
        <w:autoSpaceDN w:val="0"/>
        <w:adjustRightInd w:val="0"/>
        <w:jc w:val="right"/>
      </w:pPr>
    </w:p>
    <w:p w:rsidR="00F263FE" w:rsidRDefault="00F263FE" w:rsidP="00F263FE">
      <w:pPr>
        <w:autoSpaceDE w:val="0"/>
        <w:autoSpaceDN w:val="0"/>
        <w:adjustRightInd w:val="0"/>
        <w:jc w:val="right"/>
      </w:pPr>
      <w:r>
        <w:lastRenderedPageBreak/>
        <w:t>«Таблица 1</w:t>
      </w:r>
    </w:p>
    <w:p w:rsidR="00F263FE" w:rsidRDefault="00F263FE" w:rsidP="00F263FE">
      <w:pPr>
        <w:autoSpaceDE w:val="0"/>
        <w:autoSpaceDN w:val="0"/>
        <w:adjustRightInd w:val="0"/>
        <w:jc w:val="both"/>
        <w:outlineLvl w:val="0"/>
      </w:pPr>
    </w:p>
    <w:p w:rsidR="00FA48AB" w:rsidRDefault="00FA48AB" w:rsidP="00F263FE">
      <w:pPr>
        <w:autoSpaceDE w:val="0"/>
        <w:autoSpaceDN w:val="0"/>
        <w:adjustRightInd w:val="0"/>
        <w:jc w:val="both"/>
        <w:outlineLvl w:val="0"/>
      </w:pPr>
    </w:p>
    <w:p w:rsidR="00F263FE" w:rsidRDefault="00F263FE" w:rsidP="00F263FE">
      <w:pPr>
        <w:autoSpaceDE w:val="0"/>
        <w:autoSpaceDN w:val="0"/>
        <w:adjustRightInd w:val="0"/>
        <w:jc w:val="center"/>
      </w:pPr>
      <w:r>
        <w:t xml:space="preserve">Сведения о показателях (индикаторах) </w:t>
      </w:r>
      <w:proofErr w:type="gramStart"/>
      <w:r>
        <w:t>государственной</w:t>
      </w:r>
      <w:proofErr w:type="gramEnd"/>
    </w:p>
    <w:p w:rsidR="00F263FE" w:rsidRDefault="00F263FE" w:rsidP="00F263FE">
      <w:pPr>
        <w:autoSpaceDE w:val="0"/>
        <w:autoSpaceDN w:val="0"/>
        <w:adjustRightInd w:val="0"/>
        <w:jc w:val="center"/>
      </w:pPr>
      <w:r>
        <w:t>программы Еврейской автономной области «Сохранение,</w:t>
      </w:r>
    </w:p>
    <w:p w:rsidR="00F263FE" w:rsidRDefault="00F263FE" w:rsidP="00F263FE">
      <w:pPr>
        <w:autoSpaceDE w:val="0"/>
        <w:autoSpaceDN w:val="0"/>
        <w:adjustRightInd w:val="0"/>
        <w:jc w:val="center"/>
      </w:pPr>
      <w:r>
        <w:t xml:space="preserve">популяризация и государственная охрана объектов </w:t>
      </w:r>
      <w:proofErr w:type="gramStart"/>
      <w:r>
        <w:t>культурного</w:t>
      </w:r>
      <w:proofErr w:type="gramEnd"/>
    </w:p>
    <w:p w:rsidR="00F263FE" w:rsidRDefault="00F263FE" w:rsidP="00F263FE">
      <w:pPr>
        <w:autoSpaceDE w:val="0"/>
        <w:autoSpaceDN w:val="0"/>
        <w:adjustRightInd w:val="0"/>
        <w:jc w:val="center"/>
      </w:pPr>
      <w:r>
        <w:t>наследия Еврейской автономной области» на 2019 – 2025 годы</w:t>
      </w:r>
    </w:p>
    <w:p w:rsidR="00F263FE" w:rsidRPr="00F35392" w:rsidRDefault="00F263FE" w:rsidP="00B20FC8">
      <w:pPr>
        <w:widowControl w:val="0"/>
        <w:autoSpaceDE w:val="0"/>
        <w:autoSpaceDN w:val="0"/>
        <w:ind w:firstLine="709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"/>
        <w:gridCol w:w="3123"/>
        <w:gridCol w:w="1040"/>
        <w:gridCol w:w="1030"/>
        <w:gridCol w:w="545"/>
        <w:gridCol w:w="545"/>
        <w:gridCol w:w="545"/>
        <w:gridCol w:w="545"/>
        <w:gridCol w:w="545"/>
        <w:gridCol w:w="545"/>
        <w:gridCol w:w="545"/>
      </w:tblGrid>
      <w:tr w:rsidR="00FB41B8" w:rsidRPr="002723EA" w:rsidTr="0016626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B8" w:rsidRDefault="00FB41B8" w:rsidP="00FB41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41B8" w:rsidRPr="002723EA" w:rsidRDefault="00FB41B8" w:rsidP="00FB41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FB41B8" w:rsidRPr="002723EA" w:rsidTr="00870F1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Отчетный 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5772C0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 год</w:t>
            </w:r>
          </w:p>
        </w:tc>
      </w:tr>
      <w:tr w:rsidR="00FB41B8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5772C0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FB41B8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206C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FB41B8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FB41B8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Доля объектов культурного наследия регионального значения, находящихся в удовлетворительном состоянии, в общем количестве объектов культурного наследия регионального значения, расположенных на территории Еврейской автономной</w:t>
            </w:r>
            <w:r>
              <w:rPr>
                <w:sz w:val="20"/>
                <w:szCs w:val="20"/>
                <w:lang w:eastAsia="ru-RU"/>
              </w:rPr>
              <w:t xml:space="preserve"> 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5772C0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2723EA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86,2</w:t>
            </w:r>
          </w:p>
        </w:tc>
      </w:tr>
      <w:tr w:rsidR="00FB41B8" w:rsidRPr="002723EA" w:rsidTr="003645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Pr="005772C0" w:rsidRDefault="00FB41B8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692E3D">
              <w:rPr>
                <w:sz w:val="20"/>
                <w:szCs w:val="20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8" w:rsidRDefault="00FB41B8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9».</w:t>
            </w:r>
          </w:p>
        </w:tc>
      </w:tr>
    </w:tbl>
    <w:p w:rsidR="008C0279" w:rsidRDefault="00705912" w:rsidP="008C0279">
      <w:pPr>
        <w:autoSpaceDE w:val="0"/>
        <w:autoSpaceDN w:val="0"/>
        <w:adjustRightInd w:val="0"/>
        <w:ind w:firstLine="709"/>
        <w:jc w:val="both"/>
      </w:pPr>
      <w:r>
        <w:t>1.</w:t>
      </w:r>
      <w:r w:rsidR="00E34910">
        <w:t>3</w:t>
      </w:r>
      <w:r w:rsidR="004F1C3C">
        <w:t>. </w:t>
      </w:r>
      <w:r>
        <w:t xml:space="preserve">Раздел </w:t>
      </w:r>
      <w:hyperlink r:id="rId9" w:history="1">
        <w:r w:rsidR="00F35392" w:rsidRPr="00A14D75">
          <w:t>5</w:t>
        </w:r>
      </w:hyperlink>
      <w:r w:rsidR="00F35392" w:rsidRPr="00A14D75">
        <w:t xml:space="preserve"> </w:t>
      </w:r>
      <w:r w:rsidR="00A14D75" w:rsidRPr="00A14D75">
        <w:t>«</w:t>
      </w:r>
      <w:r w:rsidR="00F35392" w:rsidRPr="00A14D75">
        <w:t>Прогноз конечных результатов государственной программы</w:t>
      </w:r>
      <w:r w:rsidR="00A14D75" w:rsidRPr="00A14D75">
        <w:t>»</w:t>
      </w:r>
      <w:r w:rsidR="00DC5FF1">
        <w:t xml:space="preserve"> </w:t>
      </w:r>
      <w:r w:rsidR="00DC5FF1" w:rsidRPr="00DC5FF1">
        <w:t>изложить в следующей редакции:</w:t>
      </w:r>
    </w:p>
    <w:p w:rsidR="00E34910" w:rsidRDefault="00E34910" w:rsidP="00E34910">
      <w:pPr>
        <w:autoSpaceDE w:val="0"/>
        <w:autoSpaceDN w:val="0"/>
        <w:adjustRightInd w:val="0"/>
        <w:ind w:firstLine="709"/>
        <w:jc w:val="center"/>
      </w:pPr>
      <w:r>
        <w:t>«</w:t>
      </w:r>
      <w:r w:rsidRPr="00E34910">
        <w:t>5. Прогноз конечных результатов государственной программы</w:t>
      </w:r>
    </w:p>
    <w:p w:rsidR="008C0279" w:rsidRPr="00E34910" w:rsidRDefault="008C0279" w:rsidP="00E34910">
      <w:pPr>
        <w:autoSpaceDE w:val="0"/>
        <w:autoSpaceDN w:val="0"/>
        <w:adjustRightInd w:val="0"/>
        <w:ind w:firstLine="709"/>
        <w:jc w:val="center"/>
      </w:pP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Решение задач и достижение главной цели государственной программы позволят к 2025 году достигнуть следующих результатов: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проведение государственной историко-культурной экспертизы не менее 21 выявленных объектов культурного наследия, в том числе объектов археологии, с целью  включения их единый государственный реестр объектов культурного наследия (памятников истории и культуры) народов Российской Федерации;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проведение государственной историко-культурной экспертизы не менее 2 объектов культурного наследия регионального значения;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установление границ территории 1 объекта культурного наследия;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разработка проектов  зон охраны 7 объектов культурного наследия;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проведение государственной историко-культурной экспертизы </w:t>
      </w:r>
      <w:r>
        <w:rPr>
          <w:lang w:eastAsia="ru-RU"/>
        </w:rPr>
        <w:lastRenderedPageBreak/>
        <w:t>проектов зон охраны 7 объектов культурного наследия;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установление предмета охраны 1 объекта культурного наследия;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проведение инвентаризации не менее 11 объектов культурного наследия, выявленных археологических объектов и мониторинга их состояния;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разработка проектно-сметной документации на проведение работ по сохранению 1 объекта культурного наследия регионального значения;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проведение работ по сохранению 1 объекта культурного наследия регионального значения;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не менее 5 публикаций об объектах культурного наследия в областных средствах массовой информации;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создание 1 электронного каталога «Объекты культурного наследия Еврейской автономной области»;</w:t>
      </w:r>
    </w:p>
    <w:p w:rsidR="00FB41B8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изготовление 1 комплекта печатных изданий (буклеты, памятки, путеводители) об объектах культурного наследия, расположенных на территории Еврейской автономной области;</w:t>
      </w:r>
    </w:p>
    <w:p w:rsidR="00DC5FF1" w:rsidRPr="00A14D75" w:rsidRDefault="00FB41B8" w:rsidP="00FB41B8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- организация и проведение не менее 21 мероприятия, популяризирующего культурное наследие Еврейской автономной области среди ее населения.</w:t>
      </w:r>
      <w:r w:rsidR="000F337B">
        <w:rPr>
          <w:lang w:eastAsia="ru-RU"/>
        </w:rPr>
        <w:t>».</w:t>
      </w:r>
    </w:p>
    <w:p w:rsidR="00FA48AB" w:rsidRDefault="00512828" w:rsidP="00434BE4">
      <w:pPr>
        <w:widowControl w:val="0"/>
        <w:autoSpaceDE w:val="0"/>
        <w:autoSpaceDN w:val="0"/>
        <w:ind w:firstLine="709"/>
        <w:jc w:val="both"/>
      </w:pPr>
      <w:r>
        <w:t>1.</w:t>
      </w:r>
      <w:r w:rsidR="008C0279">
        <w:t>4</w:t>
      </w:r>
      <w:r w:rsidR="007563F7">
        <w:t>. </w:t>
      </w:r>
      <w:r w:rsidR="00A14D75">
        <w:t xml:space="preserve"> </w:t>
      </w:r>
      <w:r w:rsidR="008C0279">
        <w:t>Р</w:t>
      </w:r>
      <w:r w:rsidR="00A14D75">
        <w:t>аздел 7 «</w:t>
      </w:r>
      <w:r w:rsidR="00A14D75" w:rsidRPr="00D40B61">
        <w:rPr>
          <w:lang w:eastAsia="ru-RU"/>
        </w:rPr>
        <w:t>Система программных (подпрограммных) мероприятий</w:t>
      </w:r>
      <w:r w:rsidR="00A14D75">
        <w:t>»</w:t>
      </w:r>
      <w:r>
        <w:t xml:space="preserve"> изложить в следующей редакции</w:t>
      </w:r>
      <w:r w:rsidR="00434BE4">
        <w:t>:</w:t>
      </w:r>
    </w:p>
    <w:p w:rsidR="00EF2216" w:rsidRDefault="00EF2216" w:rsidP="00EF2216">
      <w:pPr>
        <w:widowControl w:val="0"/>
        <w:autoSpaceDE w:val="0"/>
        <w:autoSpaceDN w:val="0"/>
        <w:jc w:val="center"/>
        <w:rPr>
          <w:lang w:eastAsia="ru-RU"/>
        </w:rPr>
      </w:pPr>
      <w:r>
        <w:t xml:space="preserve">«7. </w:t>
      </w:r>
      <w:r w:rsidRPr="00D40B61">
        <w:rPr>
          <w:lang w:eastAsia="ru-RU"/>
        </w:rPr>
        <w:t>Система программных (подпрограммных) мероприятий</w:t>
      </w:r>
    </w:p>
    <w:p w:rsidR="00EF2216" w:rsidRDefault="00EF2216" w:rsidP="00434BE4">
      <w:pPr>
        <w:widowControl w:val="0"/>
        <w:autoSpaceDE w:val="0"/>
        <w:autoSpaceDN w:val="0"/>
        <w:ind w:firstLine="709"/>
        <w:jc w:val="both"/>
      </w:pPr>
    </w:p>
    <w:p w:rsidR="00EF2216" w:rsidRDefault="00EF2216" w:rsidP="00434BE4">
      <w:pPr>
        <w:widowControl w:val="0"/>
        <w:autoSpaceDE w:val="0"/>
        <w:autoSpaceDN w:val="0"/>
        <w:ind w:firstLine="709"/>
        <w:jc w:val="both"/>
      </w:pPr>
    </w:p>
    <w:p w:rsidR="00FA48AB" w:rsidRDefault="00FA48AB" w:rsidP="00434BE4">
      <w:pPr>
        <w:widowControl w:val="0"/>
        <w:autoSpaceDE w:val="0"/>
        <w:autoSpaceDN w:val="0"/>
        <w:ind w:firstLine="709"/>
        <w:jc w:val="both"/>
        <w:sectPr w:rsidR="00FA48AB" w:rsidSect="00EF2216">
          <w:headerReference w:type="default" r:id="rId10"/>
          <w:pgSz w:w="11905" w:h="16838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FA48AB" w:rsidRDefault="00FA48AB" w:rsidP="00FA48AB">
      <w:pPr>
        <w:widowControl w:val="0"/>
        <w:autoSpaceDE w:val="0"/>
        <w:autoSpaceDN w:val="0"/>
        <w:jc w:val="right"/>
        <w:rPr>
          <w:lang w:eastAsia="ru-RU"/>
        </w:rPr>
      </w:pPr>
      <w:bookmarkStart w:id="0" w:name="P355"/>
      <w:bookmarkEnd w:id="0"/>
      <w:r>
        <w:lastRenderedPageBreak/>
        <w:t>Таблица 2</w:t>
      </w:r>
    </w:p>
    <w:p w:rsidR="00FA48AB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</w:p>
    <w:p w:rsidR="00FA48AB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</w:p>
    <w:p w:rsidR="00FA48AB" w:rsidRPr="00D40B61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Мероприятия </w:t>
      </w:r>
    </w:p>
    <w:p w:rsidR="00FA48AB" w:rsidRPr="00D40B61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государственной программы Еврейской автономной области </w:t>
      </w:r>
    </w:p>
    <w:p w:rsidR="00FA48AB" w:rsidRPr="00D40B61" w:rsidRDefault="00FA48AB" w:rsidP="00FA48AB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«Сохранение, популяризация и государственная охрана объектов культурного наследия Еврейской автономной области» на 2019 – 2025 годы</w:t>
      </w:r>
    </w:p>
    <w:p w:rsidR="00880A6D" w:rsidRDefault="00880A6D" w:rsidP="00512828">
      <w:pPr>
        <w:widowControl w:val="0"/>
        <w:autoSpaceDE w:val="0"/>
        <w:autoSpaceDN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720"/>
        <w:gridCol w:w="2124"/>
        <w:gridCol w:w="1403"/>
        <w:gridCol w:w="2572"/>
        <w:gridCol w:w="2985"/>
        <w:gridCol w:w="2002"/>
      </w:tblGrid>
      <w:tr w:rsidR="00BC5B82" w:rsidRPr="00D40B61" w:rsidTr="00BB2E8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D40B61">
              <w:rPr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D40B61">
              <w:rPr>
                <w:sz w:val="24"/>
                <w:szCs w:val="24"/>
                <w:lang w:eastAsia="ru-RU"/>
              </w:rPr>
              <w:t xml:space="preserve">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Связь с показателем (индикатором) государственной программы</w:t>
            </w:r>
          </w:p>
        </w:tc>
      </w:tr>
    </w:tbl>
    <w:p w:rsidR="00BC5B82" w:rsidRPr="00D40B61" w:rsidRDefault="00BC5B82" w:rsidP="00BC5B82">
      <w:pPr>
        <w:spacing w:line="12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720"/>
        <w:gridCol w:w="2124"/>
        <w:gridCol w:w="1403"/>
        <w:gridCol w:w="2572"/>
        <w:gridCol w:w="2985"/>
        <w:gridCol w:w="2002"/>
      </w:tblGrid>
      <w:tr w:rsidR="00BC5B82" w:rsidRPr="00D40B61" w:rsidTr="00BB2E8D">
        <w:trPr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C5B82" w:rsidRPr="00D40B61" w:rsidTr="00880A6D">
        <w:tc>
          <w:tcPr>
            <w:tcW w:w="1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1. Государственная программа «Сохранение, популяризация и государственная охрана объектов культурного наследия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области» на 2019 – 2025 годы</w:t>
            </w:r>
          </w:p>
        </w:tc>
      </w:tr>
      <w:tr w:rsidR="00BC5B82" w:rsidRPr="00D40B61" w:rsidTr="00880A6D">
        <w:tc>
          <w:tcPr>
            <w:tcW w:w="1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</w:tr>
      <w:tr w:rsidR="00BC5B82" w:rsidRPr="00D40B61" w:rsidTr="001D31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выявленных объектов культурного наследия, в том числе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объектов археологии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BB2E8D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Управление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  <w:p w:rsidR="00BB2E8D" w:rsidRPr="00BB2E8D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BB2E8D" w:rsidRPr="00BB2E8D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Default="00BC5B82" w:rsidP="001D31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2019 – </w:t>
            </w:r>
            <w:r w:rsidR="001D315A">
              <w:rPr>
                <w:sz w:val="24"/>
                <w:szCs w:val="24"/>
                <w:lang w:eastAsia="ru-RU"/>
              </w:rPr>
              <w:t>2020</w:t>
            </w:r>
          </w:p>
          <w:p w:rsidR="00BB2E8D" w:rsidRDefault="00BB2E8D" w:rsidP="001D31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BB2E8D" w:rsidRDefault="00BB2E8D" w:rsidP="001D31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BB2E8D" w:rsidRDefault="00BB2E8D" w:rsidP="001D31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BB2E8D" w:rsidRDefault="00BB2E8D" w:rsidP="001D31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BB2E8D" w:rsidRDefault="00BB2E8D" w:rsidP="001D31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BB2E8D" w:rsidRPr="00BB2E8D" w:rsidRDefault="00BB2E8D" w:rsidP="00BB2E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lastRenderedPageBreak/>
              <w:t>2021 – 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Проведение государственной историко-культурной экспертизы не менее  </w:t>
            </w:r>
            <w:r w:rsidR="00911052">
              <w:rPr>
                <w:sz w:val="24"/>
                <w:szCs w:val="24"/>
                <w:lang w:eastAsia="ru-RU"/>
              </w:rPr>
              <w:t>21</w:t>
            </w:r>
            <w:r w:rsidRPr="00D40B61">
              <w:rPr>
                <w:sz w:val="24"/>
                <w:szCs w:val="24"/>
                <w:lang w:eastAsia="ru-RU"/>
              </w:rPr>
              <w:t xml:space="preserve"> выявленных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наследия, в том числе</w:t>
            </w:r>
            <w:r w:rsidR="001D315A">
              <w:rPr>
                <w:sz w:val="24"/>
                <w:szCs w:val="24"/>
                <w:lang w:eastAsia="ru-RU"/>
              </w:rPr>
              <w:t xml:space="preserve"> объектов археологии, с целью включения их в единый государственный реестр объектов культурного наследия (памятников истории и культуры) народов Российской Федерации, в том числе</w:t>
            </w:r>
            <w:r w:rsidRPr="00D40B61">
              <w:rPr>
                <w:sz w:val="24"/>
                <w:szCs w:val="24"/>
                <w:lang w:eastAsia="ru-RU"/>
              </w:rPr>
              <w:t>: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2019 год – 5 объектов;</w:t>
            </w:r>
          </w:p>
          <w:p w:rsidR="00BC5B82" w:rsidRPr="003A3D5D" w:rsidRDefault="00BC5B82" w:rsidP="00880A6D">
            <w:pPr>
              <w:widowControl w:val="0"/>
              <w:autoSpaceDE w:val="0"/>
              <w:autoSpaceDN w:val="0"/>
              <w:rPr>
                <w:color w:val="C00000"/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год – </w:t>
            </w:r>
            <w:r w:rsidRPr="00434BE4">
              <w:rPr>
                <w:sz w:val="24"/>
                <w:szCs w:val="24"/>
                <w:lang w:eastAsia="ru-RU"/>
              </w:rPr>
              <w:t>1 объект;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2021 год – </w:t>
            </w:r>
            <w:r w:rsidR="00132E7A">
              <w:rPr>
                <w:sz w:val="24"/>
                <w:szCs w:val="24"/>
                <w:lang w:eastAsia="ru-RU"/>
              </w:rPr>
              <w:t>1 объект</w:t>
            </w:r>
            <w:r w:rsidRPr="00D40B61">
              <w:rPr>
                <w:sz w:val="24"/>
                <w:szCs w:val="24"/>
                <w:lang w:eastAsia="ru-RU"/>
              </w:rPr>
              <w:t>;</w:t>
            </w:r>
          </w:p>
          <w:p w:rsidR="00BC5B82" w:rsidRPr="00D40B61" w:rsidRDefault="00AF418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– </w:t>
            </w:r>
            <w:r w:rsidR="00911052">
              <w:rPr>
                <w:sz w:val="24"/>
                <w:szCs w:val="24"/>
                <w:lang w:eastAsia="ru-RU"/>
              </w:rPr>
              <w:t>5</w:t>
            </w:r>
            <w:r w:rsidR="00A62245">
              <w:rPr>
                <w:sz w:val="24"/>
                <w:szCs w:val="24"/>
                <w:lang w:eastAsia="ru-RU"/>
              </w:rPr>
              <w:t xml:space="preserve"> объект</w:t>
            </w:r>
            <w:r w:rsidR="00911052">
              <w:rPr>
                <w:sz w:val="24"/>
                <w:szCs w:val="24"/>
                <w:lang w:eastAsia="ru-RU"/>
              </w:rPr>
              <w:t>ов</w:t>
            </w:r>
            <w:r w:rsidR="00BC5B82" w:rsidRPr="00D40B61">
              <w:rPr>
                <w:sz w:val="24"/>
                <w:szCs w:val="24"/>
                <w:lang w:eastAsia="ru-RU"/>
              </w:rPr>
              <w:t>;</w:t>
            </w:r>
          </w:p>
          <w:p w:rsidR="00BC5B82" w:rsidRPr="00D40B61" w:rsidRDefault="00AF418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A62245">
              <w:rPr>
                <w:sz w:val="24"/>
                <w:szCs w:val="24"/>
                <w:lang w:eastAsia="ru-RU"/>
              </w:rPr>
              <w:t>1 объект</w:t>
            </w:r>
            <w:r w:rsidR="00BC5B82" w:rsidRPr="00D40B61">
              <w:rPr>
                <w:sz w:val="24"/>
                <w:szCs w:val="24"/>
                <w:lang w:eastAsia="ru-RU"/>
              </w:rPr>
              <w:t>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2024 год – </w:t>
            </w:r>
            <w:r w:rsidR="00911052">
              <w:rPr>
                <w:sz w:val="24"/>
                <w:szCs w:val="24"/>
                <w:lang w:eastAsia="ru-RU"/>
              </w:rPr>
              <w:t>1 объект</w:t>
            </w:r>
            <w:r w:rsidRPr="00D40B61">
              <w:rPr>
                <w:sz w:val="24"/>
                <w:szCs w:val="24"/>
                <w:lang w:eastAsia="ru-RU"/>
              </w:rPr>
              <w:t>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 7 объектов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Невыполнение требований федерального законодательства. Частичная либо полная утрата выявленных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Количество проведенных государственных историко-культурных экспертиз</w:t>
            </w:r>
          </w:p>
        </w:tc>
      </w:tr>
      <w:tr w:rsidR="00BC5B82" w:rsidRPr="00D40B61" w:rsidTr="001D31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1D315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886ED1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Проведение государственной историко-к</w:t>
            </w:r>
            <w:r w:rsidR="00886ED1">
              <w:rPr>
                <w:sz w:val="24"/>
                <w:szCs w:val="24"/>
                <w:lang w:eastAsia="ru-RU"/>
              </w:rPr>
              <w:t>ул</w:t>
            </w:r>
            <w:r w:rsidR="001D315A">
              <w:rPr>
                <w:sz w:val="24"/>
                <w:szCs w:val="24"/>
                <w:lang w:eastAsia="ru-RU"/>
              </w:rPr>
              <w:t xml:space="preserve">ьтурной экспертизы не менее </w:t>
            </w:r>
            <w:r w:rsidR="001D315A">
              <w:rPr>
                <w:sz w:val="24"/>
                <w:szCs w:val="24"/>
                <w:lang w:eastAsia="ru-RU"/>
              </w:rPr>
              <w:br/>
              <w:t>2</w:t>
            </w:r>
            <w:r w:rsidR="00886ED1">
              <w:rPr>
                <w:sz w:val="24"/>
                <w:szCs w:val="24"/>
                <w:lang w:eastAsia="ru-RU"/>
              </w:rPr>
              <w:t xml:space="preserve"> объектов культурного наследия</w:t>
            </w:r>
          </w:p>
          <w:p w:rsidR="00886ED1" w:rsidRPr="00D40B61" w:rsidRDefault="00BC5B82" w:rsidP="00886ED1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Нарушение установленного порядка использования объектов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</w:tr>
      <w:tr w:rsidR="00BC5B82" w:rsidRPr="00D40B61" w:rsidTr="001D31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1D315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</w:t>
            </w:r>
            <w:r w:rsidR="00BC5B82"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886ED1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2021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Установление границ территории 1 объекта культурного наследия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Повреждение, разрушение или уничтожение объектов культурного наследия,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причинение вреда их территориям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Количество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наследия, в отношении которых были проведены мероприятия по государственной охране</w:t>
            </w:r>
          </w:p>
        </w:tc>
      </w:tr>
      <w:tr w:rsidR="00BC5B82" w:rsidRPr="00D40B61" w:rsidTr="001D31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разработки проектов зон охраны объектов культурного наследия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1D315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</w:t>
            </w:r>
            <w:r w:rsidR="00886ED1">
              <w:rPr>
                <w:sz w:val="24"/>
                <w:szCs w:val="24"/>
                <w:lang w:eastAsia="ru-RU"/>
              </w:rPr>
              <w:t xml:space="preserve">зработка проектов зон охраны </w:t>
            </w:r>
            <w:r w:rsidR="00886ED1">
              <w:rPr>
                <w:sz w:val="24"/>
                <w:szCs w:val="24"/>
                <w:lang w:eastAsia="ru-RU"/>
              </w:rPr>
              <w:br/>
            </w:r>
            <w:r w:rsidR="001D315A">
              <w:rPr>
                <w:sz w:val="24"/>
                <w:szCs w:val="24"/>
                <w:lang w:eastAsia="ru-RU"/>
              </w:rPr>
              <w:t>7 объектов культурного наследия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</w:tr>
      <w:tr w:rsidR="00BC5B82" w:rsidRPr="00D40B61" w:rsidTr="001D31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1D315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Проведение государственной историко-культурной экспертизы проектов зон охра</w:t>
            </w:r>
            <w:r w:rsidR="00F1201A">
              <w:rPr>
                <w:sz w:val="24"/>
                <w:szCs w:val="24"/>
                <w:lang w:eastAsia="ru-RU"/>
              </w:rPr>
              <w:t xml:space="preserve">ны </w:t>
            </w:r>
            <w:r w:rsidR="001D315A">
              <w:rPr>
                <w:sz w:val="24"/>
                <w:szCs w:val="24"/>
                <w:lang w:eastAsia="ru-RU"/>
              </w:rPr>
              <w:t>7 объектов культурного наследия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</w:tr>
      <w:tr w:rsidR="00BC5B82" w:rsidRPr="00D40B61" w:rsidTr="001D31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объектов культурного наследия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1 объекта культурного наследия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</w:t>
            </w:r>
            <w:r w:rsidR="00EC1615">
              <w:rPr>
                <w:sz w:val="24"/>
                <w:szCs w:val="24"/>
                <w:lang w:eastAsia="ru-RU"/>
              </w:rPr>
              <w:t>о наследия, изменение их облика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Количество объектов культурного наследия, в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отношении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 xml:space="preserve"> которых были проведены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мероприятия по государственной охране</w:t>
            </w:r>
          </w:p>
        </w:tc>
      </w:tr>
      <w:tr w:rsidR="00BB2E8D" w:rsidRPr="00D40B61" w:rsidTr="00A62731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8D" w:rsidRPr="00D40B61" w:rsidRDefault="00BB2E8D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8D" w:rsidRPr="00D40B61" w:rsidRDefault="00BB2E8D" w:rsidP="0091105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 xml:space="preserve">Мониторинг и инвентаризация </w:t>
            </w:r>
            <w:r w:rsidR="00911052">
              <w:rPr>
                <w:sz w:val="24"/>
                <w:szCs w:val="24"/>
                <w:lang w:eastAsia="ru-RU"/>
              </w:rPr>
              <w:t xml:space="preserve">объектов культурного наследия, выявленных археологических объектов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8D" w:rsidRPr="00D40B61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8D" w:rsidRPr="001E4570" w:rsidRDefault="00BB2E8D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  <w:p w:rsidR="00BB2E8D" w:rsidRPr="00D40B61" w:rsidRDefault="00BB2E8D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8D" w:rsidRPr="001E4570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>Проведение монитори</w:t>
            </w:r>
            <w:r>
              <w:rPr>
                <w:sz w:val="24"/>
                <w:szCs w:val="24"/>
                <w:lang w:eastAsia="ru-RU"/>
              </w:rPr>
              <w:t xml:space="preserve">нга и инвентаризации не менее </w:t>
            </w:r>
            <w:r>
              <w:rPr>
                <w:sz w:val="24"/>
                <w:szCs w:val="24"/>
                <w:lang w:eastAsia="ru-RU"/>
              </w:rPr>
              <w:br/>
              <w:t xml:space="preserve">11 </w:t>
            </w:r>
            <w:r w:rsidRPr="001E4570">
              <w:rPr>
                <w:sz w:val="24"/>
                <w:szCs w:val="24"/>
                <w:lang w:eastAsia="ru-RU"/>
              </w:rPr>
              <w:t>археологических объектов</w:t>
            </w:r>
            <w:r>
              <w:rPr>
                <w:sz w:val="24"/>
                <w:szCs w:val="24"/>
                <w:lang w:eastAsia="ru-RU"/>
              </w:rPr>
              <w:t xml:space="preserve"> и мониторинга их состояния</w:t>
            </w:r>
            <w:r w:rsidRPr="001E4570">
              <w:rPr>
                <w:sz w:val="24"/>
                <w:szCs w:val="24"/>
                <w:lang w:eastAsia="ru-RU"/>
              </w:rPr>
              <w:t>, в том числе:</w:t>
            </w:r>
          </w:p>
          <w:p w:rsidR="00BB2E8D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 – 1 объект;</w:t>
            </w:r>
          </w:p>
          <w:p w:rsidR="00911052" w:rsidRDefault="0091105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1 объект;</w:t>
            </w:r>
          </w:p>
          <w:p w:rsidR="00911052" w:rsidRPr="001E4570" w:rsidRDefault="0091105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год –  1 объект;</w:t>
            </w:r>
          </w:p>
          <w:p w:rsidR="00BB2E8D" w:rsidRPr="00D40B61" w:rsidRDefault="00BB2E8D" w:rsidP="0091105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 xml:space="preserve">2025 год – </w:t>
            </w:r>
            <w:r w:rsidR="00911052">
              <w:rPr>
                <w:sz w:val="24"/>
                <w:szCs w:val="24"/>
                <w:lang w:eastAsia="ru-RU"/>
              </w:rPr>
              <w:t xml:space="preserve">8 </w:t>
            </w:r>
            <w:r w:rsidRPr="001E4570">
              <w:rPr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8D" w:rsidRPr="00D40B61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Частичная либо полная утрата выявленных объектов культурного наследия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8D" w:rsidRPr="00D40B61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</w:tr>
      <w:tr w:rsidR="00BB2E8D" w:rsidRPr="00D40B61" w:rsidTr="00A62731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D" w:rsidRPr="00D40B61" w:rsidRDefault="00BB2E8D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D" w:rsidRPr="001E4570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D" w:rsidRPr="00D40B61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D" w:rsidRDefault="0091105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– </w:t>
            </w:r>
            <w:r w:rsidR="00BB2E8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D" w:rsidRPr="001E4570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D" w:rsidRPr="00D40B61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D" w:rsidRPr="00D40B61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C5B82" w:rsidRPr="00D40B61" w:rsidTr="00880A6D">
        <w:tc>
          <w:tcPr>
            <w:tcW w:w="1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2: ремонт и реставрация объектов культурного наследия регионального значения</w:t>
            </w:r>
          </w:p>
        </w:tc>
      </w:tr>
      <w:tr w:rsidR="00BC5B82" w:rsidRPr="00D40B61" w:rsidTr="00BB2E8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BB2E8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для разработки проектно-сметной документации на проведение </w:t>
            </w:r>
            <w:r w:rsidR="00BB2E8D">
              <w:rPr>
                <w:sz w:val="24"/>
                <w:szCs w:val="24"/>
                <w:lang w:eastAsia="ru-RU"/>
              </w:rPr>
              <w:t>работ по сохранению объектов</w:t>
            </w:r>
            <w:r w:rsidRPr="00D40B61">
              <w:rPr>
                <w:sz w:val="24"/>
                <w:szCs w:val="24"/>
                <w:lang w:eastAsia="ru-RU"/>
              </w:rPr>
              <w:t xml:space="preserve"> культурного наследия регионального значения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BB2E8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</w:t>
            </w:r>
            <w:r w:rsidR="00BB2E8D">
              <w:rPr>
                <w:sz w:val="24"/>
                <w:szCs w:val="24"/>
                <w:lang w:eastAsia="ru-RU"/>
              </w:rPr>
              <w:t>на проведение работ по сохранению 1 объекта культурного наследия регионального значения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Утрата объектов культурного наследия, увеличение количества объектов культурного наследия, находящихся в неудовлетворительном состоянии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bCs/>
                <w:sz w:val="24"/>
                <w:szCs w:val="24"/>
                <w:lang w:eastAsia="ru-RU"/>
              </w:rPr>
              <w:t xml:space="preserve">Доля объектов культурного наследия регионального значения, находящихся в удовлетворительном состоянии, в общем количестве объектов </w:t>
            </w:r>
            <w:r w:rsidRPr="00D40B61">
              <w:rPr>
                <w:bCs/>
                <w:sz w:val="24"/>
                <w:szCs w:val="24"/>
                <w:lang w:eastAsia="ru-RU"/>
              </w:rPr>
              <w:lastRenderedPageBreak/>
              <w:t>культурного наследия регионального значения, расположенных на территории Еврейской автономной  области</w:t>
            </w:r>
          </w:p>
        </w:tc>
      </w:tr>
      <w:tr w:rsidR="00BC5B82" w:rsidRPr="00D40B61" w:rsidTr="00BB2E8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BB2E8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для проведения </w:t>
            </w:r>
            <w:r w:rsidR="00BB2E8D">
              <w:rPr>
                <w:sz w:val="24"/>
                <w:szCs w:val="24"/>
                <w:lang w:eastAsia="ru-RU"/>
              </w:rPr>
              <w:t>работ по сохранению объектов</w:t>
            </w:r>
            <w:r w:rsidRPr="00D40B61">
              <w:rPr>
                <w:sz w:val="24"/>
                <w:szCs w:val="24"/>
                <w:lang w:eastAsia="ru-RU"/>
              </w:rPr>
              <w:t xml:space="preserve"> культурного наследия регионального значения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B2E8D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BB2E8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Проведение </w:t>
            </w:r>
            <w:r w:rsidR="00BB2E8D">
              <w:rPr>
                <w:sz w:val="24"/>
                <w:szCs w:val="24"/>
                <w:lang w:eastAsia="ru-RU"/>
              </w:rPr>
              <w:t>работ по сохранению 1 объекта культурного наследия регионального значения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Утрата объектов культурного наследия, увеличение количества объектов культурного наследия, находящихся в неудовлетворительном состоянии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Default="00BC5B82" w:rsidP="00880A6D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bCs/>
                <w:sz w:val="24"/>
                <w:szCs w:val="24"/>
                <w:lang w:eastAsia="ru-RU"/>
              </w:rPr>
              <w:t xml:space="preserve">Доля объектов культурного наследия регионального значения, находящихся в </w:t>
            </w:r>
            <w:proofErr w:type="spellStart"/>
            <w:r w:rsidRPr="00D40B61">
              <w:rPr>
                <w:bCs/>
                <w:sz w:val="24"/>
                <w:szCs w:val="24"/>
                <w:lang w:eastAsia="ru-RU"/>
              </w:rPr>
              <w:t>удовлетворитель</w:t>
            </w:r>
            <w:proofErr w:type="spellEnd"/>
            <w:r w:rsidRPr="00D40B61">
              <w:rPr>
                <w:bCs/>
                <w:sz w:val="24"/>
                <w:szCs w:val="24"/>
                <w:lang w:eastAsia="ru-RU"/>
              </w:rPr>
              <w:t>-ном состоянии, в общем количестве объектов культурного наследия регионального значения, расположенных на территории Еврейской автономной  области</w:t>
            </w:r>
            <w:proofErr w:type="gramEnd"/>
          </w:p>
          <w:p w:rsidR="00EC1615" w:rsidRPr="00D40B61" w:rsidRDefault="00EC1615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C5B82" w:rsidRPr="00D40B61" w:rsidTr="00880A6D">
        <w:tc>
          <w:tcPr>
            <w:tcW w:w="1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3: 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</w:t>
            </w:r>
          </w:p>
        </w:tc>
      </w:tr>
      <w:tr w:rsidR="00BC5B82" w:rsidRPr="00D40B61" w:rsidTr="00BB2E8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Не менее </w:t>
            </w:r>
            <w:r w:rsidRPr="00D40B61">
              <w:rPr>
                <w:sz w:val="24"/>
                <w:szCs w:val="24"/>
                <w:lang w:eastAsia="ru-RU"/>
              </w:rPr>
              <w:br/>
            </w:r>
            <w:r w:rsidR="00BB5362">
              <w:rPr>
                <w:sz w:val="24"/>
                <w:szCs w:val="24"/>
                <w:lang w:eastAsia="ru-RU"/>
              </w:rPr>
              <w:t>5</w:t>
            </w:r>
            <w:r w:rsidR="00327ED7">
              <w:rPr>
                <w:sz w:val="24"/>
                <w:szCs w:val="24"/>
                <w:lang w:eastAsia="ru-RU"/>
              </w:rPr>
              <w:t xml:space="preserve"> публикаций</w:t>
            </w:r>
            <w:r w:rsidRPr="00D40B61">
              <w:rPr>
                <w:sz w:val="24"/>
                <w:szCs w:val="24"/>
                <w:lang w:eastAsia="ru-RU"/>
              </w:rPr>
              <w:t xml:space="preserve"> об объектах культурного наследия в областны</w:t>
            </w:r>
            <w:r w:rsidR="00BB5362">
              <w:rPr>
                <w:sz w:val="24"/>
                <w:szCs w:val="24"/>
                <w:lang w:eastAsia="ru-RU"/>
              </w:rPr>
              <w:t>х средствах массовой информации</w:t>
            </w:r>
            <w:r w:rsidRPr="00D40B61">
              <w:rPr>
                <w:sz w:val="24"/>
                <w:szCs w:val="24"/>
                <w:lang w:eastAsia="ru-RU"/>
              </w:rPr>
              <w:t xml:space="preserve">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Отсутствие полной информации об объектах культурного наследия, расположенных на территории Еврейской автономной области.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Низкий уровень информирования населения Еврейской автономной области об объектах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</w:tr>
      <w:tr w:rsidR="00BC5B82" w:rsidRPr="00D40B61" w:rsidTr="00BB2E8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A23557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электронного каталога «Объекты культурного наследия Еврейской автономной области»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CA0B84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62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</w:t>
            </w:r>
          </w:p>
          <w:p w:rsidR="00BC5B8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электронного каталога «Объекты культурного наследия Еврейской автономной области»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Отсутствие полной информации об объектах культурного наследия, расположенных на территории Еврейской автономной области.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Низкий уровень информирования населения Еврейской автономной области об объектах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</w:tr>
      <w:tr w:rsidR="00BC5B82" w:rsidRPr="00D40B61" w:rsidTr="00BB2E8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Изготовление печатной продукции (брошюры,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памятки, календари и пр.)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Инспекция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по государственной </w:t>
            </w:r>
            <w:r w:rsidR="00BC5B82" w:rsidRPr="00D40B61">
              <w:rPr>
                <w:sz w:val="24"/>
                <w:szCs w:val="24"/>
                <w:lang w:eastAsia="ru-RU"/>
              </w:rPr>
              <w:lastRenderedPageBreak/>
              <w:t>охране объектов культурного наследия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327ED7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62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Изготовление </w:t>
            </w:r>
          </w:p>
          <w:p w:rsidR="00BC5B8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r w:rsidR="00327ED7">
              <w:rPr>
                <w:sz w:val="24"/>
                <w:szCs w:val="24"/>
                <w:lang w:eastAsia="ru-RU"/>
              </w:rPr>
              <w:t>комплекта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печатных </w:t>
            </w:r>
            <w:r w:rsidR="00BC5B82" w:rsidRPr="00D40B61">
              <w:rPr>
                <w:sz w:val="24"/>
                <w:szCs w:val="24"/>
                <w:lang w:eastAsia="ru-RU"/>
              </w:rPr>
              <w:lastRenderedPageBreak/>
              <w:t>изданий</w:t>
            </w:r>
            <w:r w:rsidR="00CA0B84">
              <w:rPr>
                <w:sz w:val="24"/>
                <w:szCs w:val="24"/>
                <w:lang w:eastAsia="ru-RU"/>
              </w:rPr>
              <w:t xml:space="preserve"> (буклетов, памяток, путеводителей)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об объектах культурного наследия, расположенных на территори</w:t>
            </w:r>
            <w:r w:rsidR="00327ED7">
              <w:rPr>
                <w:sz w:val="24"/>
                <w:szCs w:val="24"/>
                <w:lang w:eastAsia="ru-RU"/>
              </w:rPr>
              <w:t>и Еврейской автономной области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Отсутствие полной информации об объектах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наследия, расположенных на территории Еврейской автономной области.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Низкий уровень информирования населения Еврейской автономной области об объектах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Количество проведенных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мероприятий по популяризации объектов культурного наследия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1.4</w:t>
            </w:r>
          </w:p>
          <w:p w:rsidR="00BB5362" w:rsidRPr="00D40B61" w:rsidRDefault="00BB5362" w:rsidP="00BB536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4: привлечение населения Еврейской автономной области, в том числе волонтеров,  к участию в мероприятиях по популяризации культурного наследия Еврейской автономной области</w:t>
            </w:r>
          </w:p>
        </w:tc>
      </w:tr>
      <w:tr w:rsidR="00BB5362" w:rsidRPr="00D40B61" w:rsidTr="0018767A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и проведение мероприятий, популяризирующих культурное наследие Еврейской автономной области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наследия, муниципальные образования  Еврейской автономной области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</w:t>
            </w:r>
            <w:r>
              <w:rPr>
                <w:sz w:val="24"/>
                <w:szCs w:val="24"/>
                <w:lang w:eastAsia="ru-RU"/>
              </w:rPr>
              <w:t>9 – 2020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и проведение не менее </w:t>
            </w:r>
            <w:r w:rsidRPr="00D40B61">
              <w:rPr>
                <w:sz w:val="24"/>
                <w:szCs w:val="24"/>
                <w:lang w:eastAsia="ru-RU"/>
              </w:rPr>
              <w:br/>
              <w:t>21 мероприятия, популяризирующего историко-культурное наследие Еврейской автономной области</w:t>
            </w:r>
            <w:r>
              <w:rPr>
                <w:sz w:val="24"/>
                <w:szCs w:val="24"/>
                <w:lang w:eastAsia="ru-RU"/>
              </w:rPr>
              <w:t xml:space="preserve"> среди ее населения</w:t>
            </w:r>
            <w:r w:rsidRPr="00D40B61">
              <w:rPr>
                <w:sz w:val="24"/>
                <w:szCs w:val="24"/>
                <w:lang w:eastAsia="ru-RU"/>
              </w:rPr>
              <w:t xml:space="preserve">, 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числе: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2019 год – 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год – 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2021 год – 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2022 год – 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 год –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3 мероприятия;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</w:t>
            </w:r>
          </w:p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Низкий уровень участия населения Еврейской автономной области, в том числе волонтеров,  в мероприятиях по популяризации культурного наследия Еврейской автономной области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  <w:r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BB5362" w:rsidRPr="00D40B61" w:rsidTr="0018767A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 Еврейской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автономной области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2021 – 2025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2" w:rsidRPr="00D40B61" w:rsidRDefault="00BB536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9141CF">
      <w:pPr>
        <w:widowControl w:val="0"/>
        <w:autoSpaceDE w:val="0"/>
        <w:autoSpaceDN w:val="0"/>
        <w:jc w:val="both"/>
        <w:outlineLvl w:val="2"/>
      </w:pPr>
    </w:p>
    <w:p w:rsidR="009A0BA1" w:rsidRDefault="009A0BA1" w:rsidP="004C6912">
      <w:pPr>
        <w:widowControl w:val="0"/>
        <w:autoSpaceDE w:val="0"/>
        <w:autoSpaceDN w:val="0"/>
        <w:jc w:val="both"/>
        <w:outlineLvl w:val="2"/>
        <w:sectPr w:rsidR="009A0BA1" w:rsidSect="00A77F01">
          <w:pgSz w:w="16838" w:h="11905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6C66BB" w:rsidRDefault="009A0BA1" w:rsidP="006C66BB">
      <w:pPr>
        <w:widowControl w:val="0"/>
        <w:autoSpaceDE w:val="0"/>
        <w:autoSpaceDN w:val="0"/>
        <w:ind w:firstLine="709"/>
        <w:jc w:val="both"/>
        <w:outlineLvl w:val="2"/>
        <w:rPr>
          <w:lang w:eastAsia="ru-RU"/>
        </w:rPr>
      </w:pPr>
      <w:r>
        <w:lastRenderedPageBreak/>
        <w:t>1.</w:t>
      </w:r>
      <w:r w:rsidR="00FA48AB">
        <w:t>5</w:t>
      </w:r>
      <w:r w:rsidR="007563F7">
        <w:t>. </w:t>
      </w:r>
      <w:r w:rsidR="0016701E">
        <w:t>Раздел</w:t>
      </w:r>
      <w:r w:rsidR="006C66BB">
        <w:rPr>
          <w:sz w:val="24"/>
          <w:szCs w:val="24"/>
        </w:rPr>
        <w:t xml:space="preserve"> </w:t>
      </w:r>
      <w:r w:rsidR="002723EA">
        <w:rPr>
          <w:lang w:eastAsia="ru-RU"/>
        </w:rPr>
        <w:t>10</w:t>
      </w:r>
      <w:r w:rsidR="006C66BB" w:rsidRPr="00D40B61">
        <w:rPr>
          <w:lang w:eastAsia="ru-RU"/>
        </w:rPr>
        <w:t xml:space="preserve"> </w:t>
      </w:r>
      <w:r w:rsidR="006C66BB">
        <w:rPr>
          <w:lang w:eastAsia="ru-RU"/>
        </w:rPr>
        <w:t>«</w:t>
      </w:r>
      <w:r w:rsidR="006C66BB" w:rsidRPr="00D40B61">
        <w:rPr>
          <w:lang w:eastAsia="ru-RU"/>
        </w:rPr>
        <w:t>Ресурсное обеспечение реализации</w:t>
      </w:r>
      <w:r w:rsidR="006C66BB">
        <w:rPr>
          <w:lang w:eastAsia="ru-RU"/>
        </w:rPr>
        <w:t xml:space="preserve"> </w:t>
      </w:r>
      <w:r w:rsidR="006C66BB" w:rsidRPr="00D40B61">
        <w:rPr>
          <w:lang w:eastAsia="ru-RU"/>
        </w:rPr>
        <w:t>государственной программы</w:t>
      </w:r>
      <w:r w:rsidR="0016701E">
        <w:rPr>
          <w:lang w:eastAsia="ru-RU"/>
        </w:rPr>
        <w:t>» изложить в следующей редакции:</w:t>
      </w:r>
    </w:p>
    <w:p w:rsidR="008F2628" w:rsidRDefault="008F2628" w:rsidP="006C66BB">
      <w:pPr>
        <w:widowControl w:val="0"/>
        <w:autoSpaceDE w:val="0"/>
        <w:autoSpaceDN w:val="0"/>
        <w:ind w:firstLine="709"/>
        <w:jc w:val="both"/>
        <w:outlineLvl w:val="2"/>
        <w:rPr>
          <w:lang w:eastAsia="ru-RU"/>
        </w:rPr>
      </w:pPr>
      <w:r>
        <w:rPr>
          <w:lang w:eastAsia="ru-RU"/>
        </w:rPr>
        <w:t>«10</w:t>
      </w:r>
      <w:r w:rsidR="00B22930">
        <w:rPr>
          <w:lang w:eastAsia="ru-RU"/>
        </w:rPr>
        <w:t>.</w:t>
      </w:r>
      <w:r w:rsidRPr="00D40B61">
        <w:rPr>
          <w:lang w:eastAsia="ru-RU"/>
        </w:rPr>
        <w:t xml:space="preserve"> Ресурсное обеспечение реализации</w:t>
      </w:r>
      <w:r>
        <w:rPr>
          <w:lang w:eastAsia="ru-RU"/>
        </w:rPr>
        <w:t xml:space="preserve"> </w:t>
      </w:r>
      <w:r w:rsidRPr="00D40B61">
        <w:rPr>
          <w:lang w:eastAsia="ru-RU"/>
        </w:rPr>
        <w:t>государственной программы</w:t>
      </w:r>
    </w:p>
    <w:p w:rsidR="008F2628" w:rsidRDefault="008F2628" w:rsidP="008F2628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Общий объем финансирования госуда</w:t>
      </w:r>
      <w:r>
        <w:rPr>
          <w:lang w:eastAsia="ru-RU"/>
        </w:rPr>
        <w:t xml:space="preserve">рственной программы составляет </w:t>
      </w:r>
      <w:r w:rsidR="00911052">
        <w:rPr>
          <w:lang w:eastAsia="ru-RU"/>
        </w:rPr>
        <w:t>7</w:t>
      </w:r>
      <w:r w:rsidR="00436719">
        <w:rPr>
          <w:lang w:eastAsia="ru-RU"/>
        </w:rPr>
        <w:t> </w:t>
      </w:r>
      <w:r w:rsidR="00911052">
        <w:rPr>
          <w:lang w:eastAsia="ru-RU"/>
        </w:rPr>
        <w:t>725</w:t>
      </w:r>
      <w:r w:rsidR="00436719">
        <w:rPr>
          <w:lang w:eastAsia="ru-RU"/>
        </w:rPr>
        <w:t>,0</w:t>
      </w:r>
      <w:r w:rsidRPr="00D40B61">
        <w:rPr>
          <w:lang w:eastAsia="ru-RU"/>
        </w:rPr>
        <w:t xml:space="preserve"> тыс. рублей за счет средств о</w:t>
      </w:r>
      <w:r w:rsidR="00FE1A18">
        <w:rPr>
          <w:lang w:eastAsia="ru-RU"/>
        </w:rPr>
        <w:t xml:space="preserve">бластного бюджета, в том числе </w:t>
      </w:r>
      <w:r w:rsidRPr="00D40B61">
        <w:rPr>
          <w:lang w:eastAsia="ru-RU"/>
        </w:rPr>
        <w:t>по годам: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- 2019 год – 300,0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- 2020 год – 210,0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- 2021 год – </w:t>
      </w:r>
      <w:r w:rsidR="00BA3FBB">
        <w:rPr>
          <w:lang w:eastAsia="ru-RU"/>
        </w:rPr>
        <w:t>21</w:t>
      </w:r>
      <w:r w:rsidR="00FE1A18">
        <w:rPr>
          <w:lang w:eastAsia="ru-RU"/>
        </w:rPr>
        <w:t>0</w:t>
      </w:r>
      <w:r w:rsidRPr="00D40B61">
        <w:rPr>
          <w:lang w:eastAsia="ru-RU"/>
        </w:rPr>
        <w:t>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- 2022 год – </w:t>
      </w:r>
      <w:r w:rsidR="00BA3FBB">
        <w:rPr>
          <w:lang w:eastAsia="ru-RU"/>
        </w:rPr>
        <w:t>210</w:t>
      </w:r>
      <w:r w:rsidRPr="00D40B61">
        <w:rPr>
          <w:lang w:eastAsia="ru-RU"/>
        </w:rPr>
        <w:t>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- 2023 год – </w:t>
      </w:r>
      <w:r w:rsidR="00BA3FBB">
        <w:rPr>
          <w:lang w:eastAsia="ru-RU"/>
        </w:rPr>
        <w:t>210</w:t>
      </w:r>
      <w:r w:rsidRPr="00D40B61">
        <w:rPr>
          <w:lang w:eastAsia="ru-RU"/>
        </w:rPr>
        <w:t>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- 2024 год – </w:t>
      </w:r>
      <w:r w:rsidR="00911052">
        <w:rPr>
          <w:lang w:eastAsia="ru-RU"/>
        </w:rPr>
        <w:t>210</w:t>
      </w:r>
      <w:r w:rsidRPr="00D40B61">
        <w:rPr>
          <w:lang w:eastAsia="ru-RU"/>
        </w:rPr>
        <w:t>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- 2025 год – 6 375,0 тыс. рублей.</w:t>
      </w:r>
    </w:p>
    <w:p w:rsidR="0016701E" w:rsidRDefault="0016701E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  <w:sectPr w:rsidR="0001529A" w:rsidSect="00A77F01">
          <w:pgSz w:w="11905" w:h="16838"/>
          <w:pgMar w:top="1134" w:right="850" w:bottom="1134" w:left="1701" w:header="720" w:footer="720" w:gutter="0"/>
          <w:cols w:space="720"/>
          <w:docGrid w:linePitch="381"/>
        </w:sectPr>
      </w:pPr>
    </w:p>
    <w:p w:rsidR="0001529A" w:rsidRPr="00D40B61" w:rsidRDefault="0001529A" w:rsidP="0001529A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r w:rsidRPr="00D40B61">
        <w:rPr>
          <w:lang w:eastAsia="ru-RU"/>
        </w:rPr>
        <w:lastRenderedPageBreak/>
        <w:t>Таблица 3</w:t>
      </w:r>
    </w:p>
    <w:p w:rsidR="009141CF" w:rsidRDefault="009141CF" w:rsidP="008F2628">
      <w:pPr>
        <w:widowControl w:val="0"/>
        <w:autoSpaceDE w:val="0"/>
        <w:autoSpaceDN w:val="0"/>
        <w:rPr>
          <w:lang w:eastAsia="ru-RU"/>
        </w:rPr>
      </w:pPr>
      <w:bookmarkStart w:id="1" w:name="P632"/>
      <w:bookmarkEnd w:id="1"/>
    </w:p>
    <w:p w:rsidR="00FA48AB" w:rsidRPr="00D40B61" w:rsidRDefault="00FA48AB" w:rsidP="008F2628">
      <w:pPr>
        <w:widowControl w:val="0"/>
        <w:autoSpaceDE w:val="0"/>
        <w:autoSpaceDN w:val="0"/>
        <w:rPr>
          <w:lang w:eastAsia="ru-RU"/>
        </w:rPr>
      </w:pP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Ресурсное обеспечение</w:t>
      </w: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реализации государственной программы Еврейской автономной области за счет средств областного бюджета</w:t>
      </w: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 «Сохранение, популяризация и государственная охрана объектов культурного наследия Еврейской автономной области» на 2019 – 2025 годы</w:t>
      </w:r>
    </w:p>
    <w:p w:rsidR="0001529A" w:rsidRPr="00D40B61" w:rsidRDefault="0001529A" w:rsidP="0001529A">
      <w:pPr>
        <w:spacing w:after="2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234"/>
        <w:gridCol w:w="1856"/>
        <w:gridCol w:w="695"/>
        <w:gridCol w:w="767"/>
        <w:gridCol w:w="1326"/>
        <w:gridCol w:w="1009"/>
        <w:gridCol w:w="787"/>
        <w:gridCol w:w="790"/>
        <w:gridCol w:w="790"/>
        <w:gridCol w:w="844"/>
        <w:gridCol w:w="911"/>
        <w:gridCol w:w="902"/>
        <w:gridCol w:w="896"/>
      </w:tblGrid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ГР БС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B61">
              <w:rPr>
                <w:sz w:val="24"/>
                <w:szCs w:val="24"/>
                <w:lang w:eastAsia="ru-RU"/>
              </w:rPr>
              <w:t>Рз</w:t>
            </w:r>
            <w:proofErr w:type="spellEnd"/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D40B61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2019 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2023 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2024 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2025 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</w:tr>
    </w:tbl>
    <w:p w:rsidR="0001529A" w:rsidRPr="00D40B61" w:rsidRDefault="0001529A" w:rsidP="0001529A">
      <w:pPr>
        <w:spacing w:line="12" w:lineRule="auto"/>
        <w:rPr>
          <w:rFonts w:ascii="Calibri" w:hAnsi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234"/>
        <w:gridCol w:w="1856"/>
        <w:gridCol w:w="695"/>
        <w:gridCol w:w="767"/>
        <w:gridCol w:w="1326"/>
        <w:gridCol w:w="1009"/>
        <w:gridCol w:w="787"/>
        <w:gridCol w:w="790"/>
        <w:gridCol w:w="790"/>
        <w:gridCol w:w="844"/>
        <w:gridCol w:w="911"/>
        <w:gridCol w:w="902"/>
        <w:gridCol w:w="896"/>
      </w:tblGrid>
      <w:tr w:rsidR="0001529A" w:rsidRPr="00D40B61" w:rsidTr="009141CF">
        <w:trPr>
          <w:tblHeader/>
        </w:trPr>
        <w:tc>
          <w:tcPr>
            <w:tcW w:w="210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1529A" w:rsidRPr="00D40B61" w:rsidTr="009141CF">
        <w:tc>
          <w:tcPr>
            <w:tcW w:w="210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Государственная программа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350" w:type="pct"/>
            <w:hideMark/>
          </w:tcPr>
          <w:p w:rsidR="0001529A" w:rsidRPr="00D40B61" w:rsidRDefault="00436719" w:rsidP="00FE1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7725,0</w:t>
            </w:r>
          </w:p>
        </w:tc>
        <w:tc>
          <w:tcPr>
            <w:tcW w:w="273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hideMark/>
          </w:tcPr>
          <w:p w:rsidR="0001529A" w:rsidRPr="00D40B61" w:rsidRDefault="00BA3FBB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01529A" w:rsidRPr="00D40B61" w:rsidRDefault="00BA3FBB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hideMark/>
          </w:tcPr>
          <w:p w:rsidR="0001529A" w:rsidRPr="00D40B61" w:rsidRDefault="00BA3FBB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01529A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hideMark/>
          </w:tcPr>
          <w:p w:rsidR="0001529A" w:rsidRPr="00D40B61" w:rsidRDefault="00FE1A18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1529A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436719" w:rsidRPr="00D40B61" w:rsidTr="009141CF">
        <w:tc>
          <w:tcPr>
            <w:tcW w:w="210" w:type="pct"/>
            <w:vMerge w:val="restart"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 w:val="restart"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350" w:type="pct"/>
            <w:hideMark/>
          </w:tcPr>
          <w:p w:rsidR="00436719" w:rsidRPr="00D40B61" w:rsidRDefault="00436719" w:rsidP="00FE1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27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436719" w:rsidRPr="00D40B61" w:rsidTr="009141CF">
        <w:tc>
          <w:tcPr>
            <w:tcW w:w="210" w:type="pct"/>
            <w:vMerge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350" w:type="pct"/>
          </w:tcPr>
          <w:p w:rsidR="00436719" w:rsidRDefault="00436719" w:rsidP="00FE1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7215,0</w:t>
            </w:r>
          </w:p>
        </w:tc>
        <w:tc>
          <w:tcPr>
            <w:tcW w:w="273" w:type="pct"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436719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93" w:type="pct"/>
          </w:tcPr>
          <w:p w:rsidR="00436719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16" w:type="pct"/>
          </w:tcPr>
          <w:p w:rsidR="00436719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13" w:type="pct"/>
          </w:tcPr>
          <w:p w:rsidR="00436719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11" w:type="pct"/>
          </w:tcPr>
          <w:p w:rsidR="00436719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6375,0</w:t>
            </w:r>
          </w:p>
        </w:tc>
      </w:tr>
      <w:tr w:rsidR="00436719" w:rsidRPr="00D40B61" w:rsidTr="009141CF">
        <w:tc>
          <w:tcPr>
            <w:tcW w:w="5000" w:type="pct"/>
            <w:gridSpan w:val="14"/>
            <w:hideMark/>
          </w:tcPr>
          <w:p w:rsidR="00436719" w:rsidRPr="00D40B61" w:rsidRDefault="00436719" w:rsidP="00181BE1">
            <w:pPr>
              <w:widowControl w:val="0"/>
              <w:autoSpaceDE w:val="0"/>
              <w:autoSpaceDN w:val="0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Обеспечение государственной охраны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436719" w:rsidRPr="00D40B61" w:rsidTr="009141CF">
        <w:tc>
          <w:tcPr>
            <w:tcW w:w="210" w:type="pct"/>
            <w:vMerge w:val="restar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5" w:type="pct"/>
            <w:vMerge w:val="restart"/>
            <w:hideMark/>
          </w:tcPr>
          <w:p w:rsidR="001F5216" w:rsidRPr="00D40B61" w:rsidRDefault="00436719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  <w:tc>
          <w:tcPr>
            <w:tcW w:w="64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350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5630,0</w:t>
            </w:r>
          </w:p>
        </w:tc>
        <w:tc>
          <w:tcPr>
            <w:tcW w:w="27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311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36719" w:rsidRPr="00D40B61" w:rsidTr="009141CF">
        <w:tc>
          <w:tcPr>
            <w:tcW w:w="210" w:type="pct"/>
            <w:vMerge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350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</w:tcPr>
          <w:p w:rsidR="00436719" w:rsidRPr="00D40B61" w:rsidRDefault="00436719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6719" w:rsidRPr="00D40B61" w:rsidTr="009141CF">
        <w:tc>
          <w:tcPr>
            <w:tcW w:w="0" w:type="auto"/>
            <w:vMerge/>
            <w:vAlign w:val="center"/>
            <w:hideMark/>
          </w:tcPr>
          <w:p w:rsidR="00436719" w:rsidRPr="00D40B61" w:rsidRDefault="00436719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719" w:rsidRPr="00D40B61" w:rsidRDefault="00436719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350" w:type="pct"/>
            <w:hideMark/>
          </w:tcPr>
          <w:p w:rsidR="00436719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5120,0</w:t>
            </w:r>
          </w:p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436719" w:rsidRPr="00D40B61" w:rsidRDefault="0043671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1F5216" w:rsidRPr="00D40B61" w:rsidTr="009141CF">
        <w:tc>
          <w:tcPr>
            <w:tcW w:w="210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5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историко-культурной экспертизы выявленных объектов культурного наследия, в том числе объектов археологии</w:t>
            </w:r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Управление по государственной охране объектов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1F5216" w:rsidRPr="00D40B61" w:rsidRDefault="001F5216" w:rsidP="007677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</w:t>
            </w:r>
            <w:r w:rsidRPr="0076773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67735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F5216" w:rsidRPr="00D40B61" w:rsidTr="009141CF">
        <w:tc>
          <w:tcPr>
            <w:tcW w:w="210" w:type="pct"/>
            <w:vMerge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273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6773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5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75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5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 xml:space="preserve">разработки проектов зон охраны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</w:t>
            </w:r>
            <w:proofErr w:type="gramEnd"/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775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  <w:r w:rsidRPr="00D40B6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775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объектов культурного наследия</w:t>
            </w:r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F5216" w:rsidRPr="00D40B61" w:rsidTr="009141CF">
        <w:tc>
          <w:tcPr>
            <w:tcW w:w="210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75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 xml:space="preserve">Мониторинг и инвентаризация </w:t>
            </w:r>
            <w:r>
              <w:rPr>
                <w:sz w:val="24"/>
                <w:szCs w:val="24"/>
                <w:lang w:eastAsia="ru-RU"/>
              </w:rPr>
              <w:t>объектов культурного наследия, выявленных археологических объектов</w:t>
            </w:r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</w:t>
            </w:r>
            <w:r w:rsidRPr="00EE404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C5683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F5216" w:rsidRPr="00D40B61" w:rsidTr="009141CF">
        <w:tc>
          <w:tcPr>
            <w:tcW w:w="210" w:type="pct"/>
            <w:vMerge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1F5216" w:rsidRPr="001E4570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1F5216" w:rsidRDefault="001F5216" w:rsidP="00206C0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  <w:p w:rsidR="00EC1615" w:rsidRDefault="00EC1615" w:rsidP="00206C0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EC1615" w:rsidRPr="00D40B61" w:rsidRDefault="00EC1615" w:rsidP="00206C0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</w:tcPr>
          <w:p w:rsidR="001F5216" w:rsidRPr="00D40B61" w:rsidRDefault="0085092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273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C568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4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1F5216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1F5216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</w:tcPr>
          <w:p w:rsidR="001F5216" w:rsidRPr="00D40B61" w:rsidRDefault="001F521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1F5216" w:rsidRPr="00D40B61" w:rsidTr="009141CF">
        <w:tc>
          <w:tcPr>
            <w:tcW w:w="5000" w:type="pct"/>
            <w:gridSpan w:val="14"/>
            <w:hideMark/>
          </w:tcPr>
          <w:p w:rsidR="001F5216" w:rsidRPr="00D40B61" w:rsidRDefault="001F5216" w:rsidP="00181B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1F5216" w:rsidRPr="00D40B61" w:rsidTr="009141CF">
        <w:tc>
          <w:tcPr>
            <w:tcW w:w="210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5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2: ремонт и реставрация объектов культурного наследия регионального значения</w:t>
            </w:r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4100300000</w:t>
            </w:r>
          </w:p>
        </w:tc>
        <w:tc>
          <w:tcPr>
            <w:tcW w:w="350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1F5216">
              <w:rPr>
                <w:sz w:val="24"/>
                <w:szCs w:val="24"/>
                <w:lang w:eastAsia="ru-RU"/>
              </w:rPr>
              <w:t>0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1F5216" w:rsidRPr="00D40B61" w:rsidTr="009141CF">
        <w:tc>
          <w:tcPr>
            <w:tcW w:w="0" w:type="auto"/>
            <w:vMerge/>
            <w:vAlign w:val="center"/>
            <w:hideMark/>
          </w:tcPr>
          <w:p w:rsidR="001F5216" w:rsidRPr="00D40B61" w:rsidRDefault="001F5216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216" w:rsidRPr="00D40B61" w:rsidRDefault="001F5216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1F5216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4100300000</w:t>
            </w:r>
          </w:p>
        </w:tc>
        <w:tc>
          <w:tcPr>
            <w:tcW w:w="350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1F5216">
              <w:rPr>
                <w:sz w:val="24"/>
                <w:szCs w:val="24"/>
                <w:lang w:eastAsia="ru-RU"/>
              </w:rPr>
              <w:t>0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75" w:type="pct"/>
            <w:hideMark/>
          </w:tcPr>
          <w:p w:rsidR="001F5216" w:rsidRPr="00D40B61" w:rsidRDefault="001F5216" w:rsidP="00A2355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для разработки проектно-сметной документации на проведение работ </w:t>
            </w:r>
            <w:r w:rsidR="00A23557">
              <w:rPr>
                <w:sz w:val="24"/>
                <w:szCs w:val="24"/>
                <w:lang w:eastAsia="ru-RU"/>
              </w:rPr>
              <w:t>по сохранению объектов</w:t>
            </w:r>
            <w:r w:rsidRPr="00D40B61">
              <w:rPr>
                <w:sz w:val="24"/>
                <w:szCs w:val="24"/>
                <w:lang w:eastAsia="ru-RU"/>
              </w:rPr>
              <w:t xml:space="preserve"> культурного наследия регионального значения</w:t>
            </w:r>
          </w:p>
        </w:tc>
        <w:tc>
          <w:tcPr>
            <w:tcW w:w="644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1F5216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4100321717</w:t>
            </w:r>
          </w:p>
        </w:tc>
        <w:tc>
          <w:tcPr>
            <w:tcW w:w="350" w:type="pct"/>
            <w:hideMark/>
          </w:tcPr>
          <w:p w:rsidR="001F5216" w:rsidRPr="00D40B61" w:rsidRDefault="00A23557" w:rsidP="00A235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F5216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775" w:type="pct"/>
            <w:hideMark/>
          </w:tcPr>
          <w:p w:rsidR="001F5216" w:rsidRPr="00D40B61" w:rsidRDefault="001F5216" w:rsidP="00A2355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для проведения работ </w:t>
            </w:r>
            <w:r w:rsidR="00A23557">
              <w:rPr>
                <w:sz w:val="24"/>
                <w:szCs w:val="24"/>
                <w:lang w:eastAsia="ru-RU"/>
              </w:rPr>
              <w:t>по сохранению объектов</w:t>
            </w:r>
            <w:r w:rsidRPr="00D40B61">
              <w:rPr>
                <w:sz w:val="24"/>
                <w:szCs w:val="24"/>
                <w:lang w:eastAsia="ru-RU"/>
              </w:rPr>
              <w:t xml:space="preserve"> культурного наследия регионального значения</w:t>
            </w:r>
          </w:p>
        </w:tc>
        <w:tc>
          <w:tcPr>
            <w:tcW w:w="644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1F5216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4100321717</w:t>
            </w:r>
          </w:p>
        </w:tc>
        <w:tc>
          <w:tcPr>
            <w:tcW w:w="350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1F5216">
              <w:rPr>
                <w:sz w:val="24"/>
                <w:szCs w:val="24"/>
                <w:lang w:eastAsia="ru-RU"/>
              </w:rPr>
              <w:t>0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1F5216" w:rsidRPr="00D40B61" w:rsidTr="009141CF">
        <w:tc>
          <w:tcPr>
            <w:tcW w:w="5000" w:type="pct"/>
            <w:gridSpan w:val="14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1F5216" w:rsidRPr="00D40B61" w:rsidTr="009141CF">
        <w:tc>
          <w:tcPr>
            <w:tcW w:w="210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5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3: 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4100400000</w:t>
            </w:r>
          </w:p>
        </w:tc>
        <w:tc>
          <w:tcPr>
            <w:tcW w:w="350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F5216" w:rsidRPr="00D40B61" w:rsidTr="009141CF">
        <w:tc>
          <w:tcPr>
            <w:tcW w:w="0" w:type="auto"/>
            <w:vMerge/>
            <w:vAlign w:val="center"/>
            <w:hideMark/>
          </w:tcPr>
          <w:p w:rsidR="001F5216" w:rsidRPr="00D40B61" w:rsidRDefault="001F5216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216" w:rsidRPr="00D40B61" w:rsidRDefault="001F5216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1F5216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4100400000</w:t>
            </w:r>
          </w:p>
        </w:tc>
        <w:tc>
          <w:tcPr>
            <w:tcW w:w="350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75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Публикация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</w:t>
            </w:r>
          </w:p>
        </w:tc>
        <w:tc>
          <w:tcPr>
            <w:tcW w:w="644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Инспекция</w:t>
            </w:r>
            <w:r w:rsidR="001F5216" w:rsidRPr="00D40B61">
              <w:rPr>
                <w:sz w:val="24"/>
                <w:szCs w:val="24"/>
                <w:lang w:eastAsia="ru-RU"/>
              </w:rPr>
              <w:t xml:space="preserve"> по </w:t>
            </w:r>
            <w:r w:rsidR="001F5216" w:rsidRPr="00D40B61">
              <w:rPr>
                <w:sz w:val="24"/>
                <w:szCs w:val="24"/>
                <w:lang w:eastAsia="ru-RU"/>
              </w:rPr>
              <w:lastRenderedPageBreak/>
              <w:t>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1F5216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775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</w:t>
            </w:r>
            <w:r w:rsidR="001F5216" w:rsidRPr="00D40B61">
              <w:rPr>
                <w:sz w:val="24"/>
                <w:szCs w:val="24"/>
                <w:lang w:eastAsia="ru-RU"/>
              </w:rPr>
              <w:t xml:space="preserve"> электронного каталога «Объекты культурного наследия Еврейской автономной области»</w:t>
            </w:r>
          </w:p>
        </w:tc>
        <w:tc>
          <w:tcPr>
            <w:tcW w:w="644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1F5216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1F5216" w:rsidRPr="00D40B61" w:rsidTr="009141CF">
        <w:tc>
          <w:tcPr>
            <w:tcW w:w="21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75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Изготовление печатной продукции (брошюры, памятки, календари и пр.) об объектах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Еврейской автономной области</w:t>
            </w:r>
          </w:p>
        </w:tc>
        <w:tc>
          <w:tcPr>
            <w:tcW w:w="644" w:type="pct"/>
            <w:hideMark/>
          </w:tcPr>
          <w:p w:rsidR="001F5216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Инспекция</w:t>
            </w:r>
            <w:r w:rsidR="001F5216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F5216" w:rsidRPr="00D40B61" w:rsidTr="009141CF">
        <w:tc>
          <w:tcPr>
            <w:tcW w:w="210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75" w:type="pct"/>
            <w:vMerge w:val="restar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4: привлечение населения Еврейской автономной области, в том числе волонтеров,  к участию в мероприятиях по популяризации культурного наследия Еврейской автономной области</w:t>
            </w:r>
          </w:p>
        </w:tc>
        <w:tc>
          <w:tcPr>
            <w:tcW w:w="64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4100500000</w:t>
            </w:r>
          </w:p>
        </w:tc>
        <w:tc>
          <w:tcPr>
            <w:tcW w:w="350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1F5216" w:rsidRPr="00D40B61" w:rsidRDefault="001F521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3557" w:rsidRPr="00D40B61" w:rsidTr="009141CF">
        <w:tc>
          <w:tcPr>
            <w:tcW w:w="210" w:type="pct"/>
            <w:vMerge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4100500000</w:t>
            </w:r>
          </w:p>
        </w:tc>
        <w:tc>
          <w:tcPr>
            <w:tcW w:w="350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</w:tcPr>
          <w:p w:rsidR="00A23557" w:rsidRPr="00D40B61" w:rsidRDefault="00A23557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3557" w:rsidRPr="00D40B61" w:rsidTr="009141CF">
        <w:tc>
          <w:tcPr>
            <w:tcW w:w="0" w:type="auto"/>
            <w:vMerge/>
            <w:vAlign w:val="center"/>
            <w:hideMark/>
          </w:tcPr>
          <w:p w:rsidR="00A23557" w:rsidRPr="00D40B61" w:rsidRDefault="00A23557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3557" w:rsidRPr="00D40B61" w:rsidRDefault="00A23557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hideMark/>
          </w:tcPr>
          <w:p w:rsidR="00A23557" w:rsidRPr="00D40B61" w:rsidRDefault="00A54DE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="00A23557"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4100500000</w:t>
            </w:r>
          </w:p>
        </w:tc>
        <w:tc>
          <w:tcPr>
            <w:tcW w:w="350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23557" w:rsidRPr="00D40B61" w:rsidTr="009141CF">
        <w:tc>
          <w:tcPr>
            <w:tcW w:w="210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75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и проведение мероприятий, популяризирующих культурное наследие Еврейской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автономной области</w:t>
            </w:r>
          </w:p>
        </w:tc>
        <w:tc>
          <w:tcPr>
            <w:tcW w:w="644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Управление по государственной охране объектов культурного наследия, муниципальные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образования Еврейской автономной области</w:t>
            </w:r>
          </w:p>
        </w:tc>
        <w:tc>
          <w:tcPr>
            <w:tcW w:w="241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4100521719</w:t>
            </w:r>
          </w:p>
        </w:tc>
        <w:tc>
          <w:tcPr>
            <w:tcW w:w="350" w:type="pct"/>
            <w:hideMark/>
          </w:tcPr>
          <w:p w:rsidR="00A23557" w:rsidRPr="00D40B61" w:rsidRDefault="00A54DE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A23557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hideMark/>
          </w:tcPr>
          <w:p w:rsidR="00A23557" w:rsidRPr="00D40B61" w:rsidRDefault="00A54DE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A23557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hideMark/>
          </w:tcPr>
          <w:p w:rsidR="00A23557" w:rsidRPr="00D40B61" w:rsidRDefault="00A2355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54DE6" w:rsidRPr="00D40B61" w:rsidTr="009141CF">
        <w:tc>
          <w:tcPr>
            <w:tcW w:w="210" w:type="pct"/>
          </w:tcPr>
          <w:p w:rsidR="00A54DE6" w:rsidRPr="00D40B61" w:rsidRDefault="00A54DE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</w:tcPr>
          <w:p w:rsidR="00A54DE6" w:rsidRPr="00D40B61" w:rsidRDefault="00A54DE6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Инспекция</w:t>
            </w:r>
            <w:r w:rsidRPr="00D40B61">
              <w:rPr>
                <w:sz w:val="24"/>
                <w:szCs w:val="24"/>
                <w:lang w:eastAsia="ru-RU"/>
              </w:rPr>
              <w:t xml:space="preserve">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4100521719</w:t>
            </w:r>
          </w:p>
        </w:tc>
        <w:tc>
          <w:tcPr>
            <w:tcW w:w="350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</w:tcPr>
          <w:p w:rsidR="00A54DE6" w:rsidRPr="00D40B61" w:rsidRDefault="00A54DE6" w:rsidP="00206C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9141CF" w:rsidRDefault="009141CF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9141CF" w:rsidRDefault="009141CF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9141CF" w:rsidRDefault="009141CF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  <w:sectPr w:rsidR="009141CF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4E578C" w:rsidRPr="00D40B61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r w:rsidRPr="00D40B61">
        <w:rPr>
          <w:lang w:eastAsia="ru-RU"/>
        </w:rPr>
        <w:lastRenderedPageBreak/>
        <w:t>Таблица 4</w:t>
      </w: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p w:rsidR="004E578C" w:rsidRPr="00D40B61" w:rsidRDefault="004E578C" w:rsidP="004E578C">
      <w:pPr>
        <w:widowControl w:val="0"/>
        <w:autoSpaceDE w:val="0"/>
        <w:autoSpaceDN w:val="0"/>
        <w:jc w:val="center"/>
        <w:rPr>
          <w:lang w:eastAsia="ru-RU"/>
        </w:rPr>
      </w:pPr>
      <w:bookmarkStart w:id="2" w:name="P1152"/>
      <w:bookmarkEnd w:id="2"/>
      <w:r w:rsidRPr="00D40B61">
        <w:rPr>
          <w:lang w:eastAsia="ru-RU"/>
        </w:rPr>
        <w:t>Информация</w:t>
      </w:r>
    </w:p>
    <w:p w:rsidR="004E578C" w:rsidRPr="00D40B61" w:rsidRDefault="004E578C" w:rsidP="004E578C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о ресурсном обеспечении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2233"/>
        <w:gridCol w:w="1940"/>
        <w:gridCol w:w="1447"/>
        <w:gridCol w:w="1320"/>
        <w:gridCol w:w="1176"/>
        <w:gridCol w:w="1107"/>
        <w:gridCol w:w="1107"/>
        <w:gridCol w:w="1110"/>
        <w:gridCol w:w="1104"/>
        <w:gridCol w:w="1104"/>
      </w:tblGrid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2019 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2021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E578C" w:rsidRPr="00D40B61" w:rsidRDefault="004E578C" w:rsidP="004E578C">
      <w:pPr>
        <w:spacing w:line="12" w:lineRule="auto"/>
        <w:rPr>
          <w:rFonts w:ascii="Calibri" w:hAnsi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2234"/>
        <w:gridCol w:w="1939"/>
        <w:gridCol w:w="1447"/>
        <w:gridCol w:w="1320"/>
        <w:gridCol w:w="1176"/>
        <w:gridCol w:w="1107"/>
        <w:gridCol w:w="1107"/>
        <w:gridCol w:w="1110"/>
        <w:gridCol w:w="1104"/>
        <w:gridCol w:w="1104"/>
      </w:tblGrid>
      <w:tr w:rsidR="004E578C" w:rsidRPr="00D40B61" w:rsidTr="004E578C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rFonts w:ascii="Calibri" w:hAnsi="Calibri" w:cs="Calibri"/>
                <w:sz w:val="22"/>
                <w:szCs w:val="20"/>
                <w:lang w:eastAsia="ru-RU"/>
              </w:rPr>
              <w:br w:type="page"/>
            </w:r>
            <w:r w:rsidRPr="00D40B61">
              <w:rPr>
                <w:rFonts w:ascii="Calibri" w:hAnsi="Calibri" w:cs="Calibri"/>
                <w:sz w:val="22"/>
                <w:szCs w:val="20"/>
                <w:lang w:eastAsia="ru-RU"/>
              </w:rPr>
              <w:br w:type="page"/>
            </w: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Государственная программа «Сохранение, популяризация и государственная охрана объектов культурного наследия Еврейской автономной области» на 2019 –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2025 годы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54DE6" w:rsidP="008E51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7725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297BBB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8E51B5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297BBB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297BBB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54DE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54DE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7725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297BBB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8E51B5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297BBB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297BBB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54DE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50ED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181B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Обеспечение государственной охраны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54DE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5630</w:t>
            </w:r>
            <w:r w:rsidR="0081754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54DE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578C"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54DE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563</w:t>
            </w:r>
            <w:r w:rsidR="001A5653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A54DE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578C"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выявленных объектов культурного наследия, в том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числе объектов археологии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1A0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1050</w:t>
            </w:r>
            <w:r w:rsidR="004E578C" w:rsidRPr="001A0FF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A0FF0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1A0FF0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1050</w:t>
            </w:r>
            <w:r w:rsidR="004E578C" w:rsidRPr="001A0FF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A0FF0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1A0FF0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565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lastRenderedPageBreak/>
              <w:t>разработки проектов зон охраны объектов культурного наследия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FC2CB5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FC2CB5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8F3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8F3DB7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8F3DB7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F3DB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объектов 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Федеральный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85092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 xml:space="preserve">Мониторинг и инвентаризация </w:t>
            </w:r>
            <w:r w:rsidR="00850926">
              <w:rPr>
                <w:sz w:val="24"/>
                <w:szCs w:val="24"/>
                <w:lang w:eastAsia="ru-RU"/>
              </w:rPr>
              <w:t>объектов культурного наследия, выявленных археологических объектов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1388</w:t>
            </w:r>
            <w:r w:rsidR="004E578C" w:rsidRPr="00F60E87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182A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</w:t>
            </w:r>
            <w:r w:rsidR="006E182A">
              <w:rPr>
                <w:sz w:val="24"/>
                <w:szCs w:val="24"/>
                <w:lang w:eastAsia="ru-RU"/>
              </w:rPr>
              <w:t>8</w:t>
            </w:r>
            <w:r w:rsidR="004E578C" w:rsidRPr="00F60E87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182A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181B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Основное мероприятие 2: ремонт и реставрация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F60E87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F60E87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85092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для разработки проектно-сметной документации на проведение работ </w:t>
            </w:r>
            <w:r w:rsidR="00850926">
              <w:rPr>
                <w:sz w:val="24"/>
                <w:szCs w:val="24"/>
                <w:lang w:eastAsia="ru-RU"/>
              </w:rPr>
              <w:t>по сохранению объектов</w:t>
            </w:r>
            <w:r w:rsidRPr="00D40B61">
              <w:rPr>
                <w:sz w:val="24"/>
                <w:szCs w:val="24"/>
                <w:lang w:eastAsia="ru-RU"/>
              </w:rPr>
              <w:t xml:space="preserve">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85092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для проведения работ </w:t>
            </w:r>
            <w:r w:rsidR="00850926">
              <w:rPr>
                <w:sz w:val="24"/>
                <w:szCs w:val="24"/>
                <w:lang w:eastAsia="ru-RU"/>
              </w:rPr>
              <w:t xml:space="preserve">по </w:t>
            </w:r>
            <w:r w:rsidR="00850926">
              <w:rPr>
                <w:sz w:val="24"/>
                <w:szCs w:val="24"/>
                <w:lang w:eastAsia="ru-RU"/>
              </w:rPr>
              <w:lastRenderedPageBreak/>
              <w:t>сохранению объектов</w:t>
            </w:r>
            <w:r w:rsidRPr="00D40B61">
              <w:rPr>
                <w:sz w:val="24"/>
                <w:szCs w:val="24"/>
                <w:lang w:eastAsia="ru-RU"/>
              </w:rPr>
              <w:t xml:space="preserve">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991C6F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991C6F"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0022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E578C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Бюджеты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3: 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50926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182A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76DC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76DC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182A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76DC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Публикация материалов об объектах культурного наследия, расположенных на территории Еврейской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автономной области, в областных средствах массовой информации (по направлениям)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76DC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6B64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76DC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76DC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6B64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76DC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Бюджеты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76DC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</w:t>
            </w:r>
            <w:r w:rsidR="004E578C" w:rsidRPr="00D40B61">
              <w:rPr>
                <w:sz w:val="24"/>
                <w:szCs w:val="24"/>
                <w:lang w:eastAsia="ru-RU"/>
              </w:rPr>
              <w:t>электронного каталога «Объекты культурного наследия Еврейской автономной области»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Изготовление печатной продукции (брошюры, памятки, календари и пр.) об объектах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6B64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E6B64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4: привлечение населения Еврейской автономной области, в том числе волонтеров,  к участию в мероприятиях по популяризации культурного наследия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и проведение мероприятий, популяризирующих культурное наследие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  <w:sectPr w:rsidR="00902022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902022" w:rsidRPr="00D40B61" w:rsidRDefault="00902022" w:rsidP="00902022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r w:rsidRPr="00D40B61">
        <w:rPr>
          <w:lang w:eastAsia="ru-RU"/>
        </w:rPr>
        <w:lastRenderedPageBreak/>
        <w:t>Таблица 5</w:t>
      </w: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p w:rsidR="00902022" w:rsidRPr="00D40B61" w:rsidRDefault="00902022" w:rsidP="00902022">
      <w:pPr>
        <w:widowControl w:val="0"/>
        <w:autoSpaceDE w:val="0"/>
        <w:autoSpaceDN w:val="0"/>
        <w:jc w:val="center"/>
        <w:rPr>
          <w:lang w:eastAsia="ru-RU"/>
        </w:rPr>
      </w:pPr>
      <w:bookmarkStart w:id="3" w:name="P1649"/>
      <w:bookmarkStart w:id="4" w:name="_GoBack"/>
      <w:bookmarkEnd w:id="3"/>
      <w:bookmarkEnd w:id="4"/>
      <w:r w:rsidRPr="00D40B61">
        <w:rPr>
          <w:lang w:eastAsia="ru-RU"/>
        </w:rPr>
        <w:t xml:space="preserve">Структура </w:t>
      </w:r>
    </w:p>
    <w:p w:rsidR="00902022" w:rsidRPr="00D40B61" w:rsidRDefault="00902022" w:rsidP="00902022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финансирования государственной программы Еврейской автономной </w:t>
      </w:r>
      <w:r w:rsidRPr="00D40B61">
        <w:rPr>
          <w:lang w:eastAsia="ru-RU"/>
        </w:rPr>
        <w:br/>
        <w:t xml:space="preserve">области «Сохранение, популяризация и государственная охрана объектов культурного наследия Еврейской автономной области» </w:t>
      </w:r>
      <w:r w:rsidRPr="00D40B61">
        <w:rPr>
          <w:lang w:eastAsia="ru-RU"/>
        </w:rPr>
        <w:br/>
        <w:t>на 2019 – 2025 годы по направлениям расходов</w:t>
      </w: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7"/>
        <w:gridCol w:w="1036"/>
        <w:gridCol w:w="919"/>
        <w:gridCol w:w="1035"/>
        <w:gridCol w:w="116"/>
        <w:gridCol w:w="919"/>
        <w:gridCol w:w="919"/>
        <w:gridCol w:w="919"/>
        <w:gridCol w:w="919"/>
        <w:gridCol w:w="919"/>
      </w:tblGrid>
      <w:tr w:rsidR="00902022" w:rsidRPr="00D40B61" w:rsidTr="00632816"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0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902022" w:rsidRPr="00D40B61" w:rsidTr="00632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02022" w:rsidRPr="00D40B61" w:rsidTr="00632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</w:t>
            </w:r>
          </w:p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2021 </w:t>
            </w:r>
          </w:p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</w:t>
            </w:r>
          </w:p>
        </w:tc>
      </w:tr>
      <w:tr w:rsidR="00902022" w:rsidRPr="00D40B61" w:rsidTr="00632816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02022" w:rsidRPr="00D40B61" w:rsidTr="006328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902022" w:rsidRPr="00D40B61" w:rsidTr="00632816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876DCC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7725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F40BD4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902022">
              <w:rPr>
                <w:sz w:val="24"/>
                <w:szCs w:val="24"/>
                <w:lang w:eastAsia="ru-RU"/>
              </w:rPr>
              <w:t>0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F40BD4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F40BD4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876DCC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328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328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328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902022" w:rsidRPr="00D40B61" w:rsidTr="00632816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876DCC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7725</w:t>
            </w:r>
            <w:r w:rsidR="00B84879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876DCC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  <w:r w:rsidR="00B84879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B84879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902022" w:rsidRPr="00D40B61" w:rsidTr="00632816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B84879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B848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  <w:r w:rsidR="00305B7E">
              <w:rPr>
                <w:sz w:val="24"/>
                <w:szCs w:val="24"/>
                <w:lang w:eastAsia="ru-RU"/>
              </w:rPr>
              <w:t>».</w:t>
            </w:r>
          </w:p>
        </w:tc>
      </w:tr>
    </w:tbl>
    <w:p w:rsidR="00305B7E" w:rsidRDefault="00305B7E" w:rsidP="00305B7E">
      <w:pPr>
        <w:autoSpaceDE w:val="0"/>
        <w:autoSpaceDN w:val="0"/>
        <w:adjustRightInd w:val="0"/>
        <w:ind w:firstLine="709"/>
        <w:jc w:val="both"/>
      </w:pPr>
      <w:r w:rsidRPr="00305B7E">
        <w:t xml:space="preserve">2. </w:t>
      </w:r>
      <w:r w:rsidRPr="00D40B61">
        <w:t>Настоящее постановление вступает в силу со дня его подписания.</w:t>
      </w: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913E76" w:rsidRDefault="00305B7E" w:rsidP="009141CF">
      <w:pPr>
        <w:autoSpaceDE w:val="0"/>
        <w:autoSpaceDN w:val="0"/>
        <w:adjustRightInd w:val="0"/>
        <w:jc w:val="both"/>
      </w:pPr>
      <w:r>
        <w:t xml:space="preserve">Губернатор области                       </w:t>
      </w:r>
      <w:r w:rsidR="009141CF">
        <w:t xml:space="preserve">                                 </w:t>
      </w:r>
      <w:r>
        <w:t xml:space="preserve">             </w:t>
      </w:r>
      <w:r w:rsidR="004C3670">
        <w:t xml:space="preserve"> </w:t>
      </w:r>
      <w:r w:rsidR="00F40BD4">
        <w:t>Р.Э. Гольдштей</w:t>
      </w:r>
      <w:r w:rsidR="009141CF">
        <w:t>н</w:t>
      </w:r>
    </w:p>
    <w:sectPr w:rsidR="00913E76" w:rsidSect="00A77F01">
      <w:pgSz w:w="11905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C8" w:rsidRDefault="00093DC8" w:rsidP="002723EA">
      <w:r>
        <w:separator/>
      </w:r>
    </w:p>
  </w:endnote>
  <w:endnote w:type="continuationSeparator" w:id="0">
    <w:p w:rsidR="00093DC8" w:rsidRDefault="00093DC8" w:rsidP="002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C8" w:rsidRDefault="00093DC8" w:rsidP="002723EA">
      <w:r>
        <w:separator/>
      </w:r>
    </w:p>
  </w:footnote>
  <w:footnote w:type="continuationSeparator" w:id="0">
    <w:p w:rsidR="00093DC8" w:rsidRDefault="00093DC8" w:rsidP="0027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765434"/>
      <w:docPartObj>
        <w:docPartGallery w:val="Page Numbers (Top of Page)"/>
        <w:docPartUnique/>
      </w:docPartObj>
    </w:sdtPr>
    <w:sdtEndPr/>
    <w:sdtContent>
      <w:p w:rsidR="00351868" w:rsidRDefault="003518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615">
          <w:rPr>
            <w:noProof/>
          </w:rPr>
          <w:t>31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B"/>
    <w:rsid w:val="0000022F"/>
    <w:rsid w:val="000121BF"/>
    <w:rsid w:val="0001529A"/>
    <w:rsid w:val="00075896"/>
    <w:rsid w:val="00093DC8"/>
    <w:rsid w:val="000B2189"/>
    <w:rsid w:val="000D3115"/>
    <w:rsid w:val="000F14B0"/>
    <w:rsid w:val="000F337B"/>
    <w:rsid w:val="00104262"/>
    <w:rsid w:val="00130E12"/>
    <w:rsid w:val="00132E7A"/>
    <w:rsid w:val="00163308"/>
    <w:rsid w:val="0016701E"/>
    <w:rsid w:val="00181BE1"/>
    <w:rsid w:val="001A0FF0"/>
    <w:rsid w:val="001A5653"/>
    <w:rsid w:val="001D315A"/>
    <w:rsid w:val="001E1864"/>
    <w:rsid w:val="001E4570"/>
    <w:rsid w:val="001F0891"/>
    <w:rsid w:val="001F5216"/>
    <w:rsid w:val="002056E2"/>
    <w:rsid w:val="00211C1F"/>
    <w:rsid w:val="00232087"/>
    <w:rsid w:val="0023752F"/>
    <w:rsid w:val="0025319E"/>
    <w:rsid w:val="00253B10"/>
    <w:rsid w:val="00263C47"/>
    <w:rsid w:val="002723EA"/>
    <w:rsid w:val="00296274"/>
    <w:rsid w:val="00297BBB"/>
    <w:rsid w:val="00305B7E"/>
    <w:rsid w:val="0031570C"/>
    <w:rsid w:val="00326140"/>
    <w:rsid w:val="00327ED7"/>
    <w:rsid w:val="00345B55"/>
    <w:rsid w:val="00351868"/>
    <w:rsid w:val="003645E9"/>
    <w:rsid w:val="00371D84"/>
    <w:rsid w:val="0039396B"/>
    <w:rsid w:val="003A3D5D"/>
    <w:rsid w:val="003B2427"/>
    <w:rsid w:val="003C1D03"/>
    <w:rsid w:val="003D74FA"/>
    <w:rsid w:val="0043347E"/>
    <w:rsid w:val="00434BE4"/>
    <w:rsid w:val="00436719"/>
    <w:rsid w:val="004B49CC"/>
    <w:rsid w:val="004C3670"/>
    <w:rsid w:val="004C6912"/>
    <w:rsid w:val="004D56BC"/>
    <w:rsid w:val="004E06AE"/>
    <w:rsid w:val="004E578C"/>
    <w:rsid w:val="004F0D43"/>
    <w:rsid w:val="004F1C3C"/>
    <w:rsid w:val="00512828"/>
    <w:rsid w:val="00537753"/>
    <w:rsid w:val="00565DC7"/>
    <w:rsid w:val="005738C1"/>
    <w:rsid w:val="005772C0"/>
    <w:rsid w:val="005B6D2E"/>
    <w:rsid w:val="005E5256"/>
    <w:rsid w:val="00632816"/>
    <w:rsid w:val="006445C6"/>
    <w:rsid w:val="00650EDF"/>
    <w:rsid w:val="0065774B"/>
    <w:rsid w:val="006662FE"/>
    <w:rsid w:val="0068698D"/>
    <w:rsid w:val="00692E3D"/>
    <w:rsid w:val="006C66BB"/>
    <w:rsid w:val="006E0486"/>
    <w:rsid w:val="006E182A"/>
    <w:rsid w:val="006E6B64"/>
    <w:rsid w:val="00705912"/>
    <w:rsid w:val="007243B7"/>
    <w:rsid w:val="00724407"/>
    <w:rsid w:val="00736077"/>
    <w:rsid w:val="007563F7"/>
    <w:rsid w:val="00767735"/>
    <w:rsid w:val="007A568A"/>
    <w:rsid w:val="00817543"/>
    <w:rsid w:val="00823DA1"/>
    <w:rsid w:val="00835164"/>
    <w:rsid w:val="00850926"/>
    <w:rsid w:val="00876DCC"/>
    <w:rsid w:val="00880A6D"/>
    <w:rsid w:val="00881D8E"/>
    <w:rsid w:val="00886ED1"/>
    <w:rsid w:val="0089188B"/>
    <w:rsid w:val="008B34BE"/>
    <w:rsid w:val="008C0279"/>
    <w:rsid w:val="008D7832"/>
    <w:rsid w:val="008E51B5"/>
    <w:rsid w:val="008F2628"/>
    <w:rsid w:val="008F3DB7"/>
    <w:rsid w:val="00902022"/>
    <w:rsid w:val="00911052"/>
    <w:rsid w:val="00913E76"/>
    <w:rsid w:val="009141CF"/>
    <w:rsid w:val="00920E7A"/>
    <w:rsid w:val="00991C6F"/>
    <w:rsid w:val="009A0BA1"/>
    <w:rsid w:val="009C5683"/>
    <w:rsid w:val="009F29DD"/>
    <w:rsid w:val="00A14D75"/>
    <w:rsid w:val="00A17EAF"/>
    <w:rsid w:val="00A23557"/>
    <w:rsid w:val="00A54DE6"/>
    <w:rsid w:val="00A62245"/>
    <w:rsid w:val="00A77F01"/>
    <w:rsid w:val="00AF0412"/>
    <w:rsid w:val="00AF418A"/>
    <w:rsid w:val="00B20FC8"/>
    <w:rsid w:val="00B22930"/>
    <w:rsid w:val="00B504EE"/>
    <w:rsid w:val="00B51EB3"/>
    <w:rsid w:val="00B638B3"/>
    <w:rsid w:val="00B84879"/>
    <w:rsid w:val="00BA3FBB"/>
    <w:rsid w:val="00BB2E8D"/>
    <w:rsid w:val="00BB5362"/>
    <w:rsid w:val="00BC5B82"/>
    <w:rsid w:val="00C36976"/>
    <w:rsid w:val="00C43812"/>
    <w:rsid w:val="00C65729"/>
    <w:rsid w:val="00C94FD5"/>
    <w:rsid w:val="00CA0B84"/>
    <w:rsid w:val="00CC30DE"/>
    <w:rsid w:val="00CF6A82"/>
    <w:rsid w:val="00D10861"/>
    <w:rsid w:val="00D13CB2"/>
    <w:rsid w:val="00D31984"/>
    <w:rsid w:val="00D40B61"/>
    <w:rsid w:val="00DA701A"/>
    <w:rsid w:val="00DC05B9"/>
    <w:rsid w:val="00DC1C4D"/>
    <w:rsid w:val="00DC5FF1"/>
    <w:rsid w:val="00DE5438"/>
    <w:rsid w:val="00E34910"/>
    <w:rsid w:val="00E56079"/>
    <w:rsid w:val="00EC1615"/>
    <w:rsid w:val="00EE4046"/>
    <w:rsid w:val="00EF2216"/>
    <w:rsid w:val="00F1201A"/>
    <w:rsid w:val="00F12E57"/>
    <w:rsid w:val="00F263FE"/>
    <w:rsid w:val="00F35392"/>
    <w:rsid w:val="00F40BD4"/>
    <w:rsid w:val="00F54CFD"/>
    <w:rsid w:val="00F60E87"/>
    <w:rsid w:val="00F75A9B"/>
    <w:rsid w:val="00F872B2"/>
    <w:rsid w:val="00FA48AB"/>
    <w:rsid w:val="00FB41B8"/>
    <w:rsid w:val="00FC2CB5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988F3EA939F58998AF7614F4FF3281A62BBD584857DAC931E4DD56F18D7A3661FFF3005B65E503BA6402DA32A63896822A074ADD8A971BAF2BBx0s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3BC4768EB041E2B5298285B0AD9C14FF011F84885211179AC8616532441623D67835FAB2D022776C4A88F9389A9C43A4B6381C19650291F32C7j84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8C0B-4AEC-48B0-BD21-24A8CC95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5282</Words>
  <Characters>30113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Ермаков Михаил Сергеевич</cp:lastModifiedBy>
  <cp:revision>19</cp:revision>
  <cp:lastPrinted>2022-01-18T06:37:00Z</cp:lastPrinted>
  <dcterms:created xsi:type="dcterms:W3CDTF">2021-01-25T02:16:00Z</dcterms:created>
  <dcterms:modified xsi:type="dcterms:W3CDTF">2022-01-18T23:14:00Z</dcterms:modified>
</cp:coreProperties>
</file>